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3AC" w:rsidRPr="008556AC" w:rsidRDefault="008269AA" w:rsidP="005640B1">
      <w:pPr>
        <w:pStyle w:val="Titredudocument"/>
        <w:rPr>
          <w:lang w:val="de-DE"/>
        </w:rPr>
      </w:pPr>
      <w:bookmarkStart w:id="0" w:name="_GoBack"/>
      <w:r w:rsidRPr="008556AC">
        <w:rPr>
          <w:lang w:val="de-DE"/>
        </w:rPr>
        <w:t>PRESSEINFORMATION</w:t>
      </w:r>
    </w:p>
    <w:p w:rsidR="002B6C66" w:rsidRPr="000A7092" w:rsidRDefault="00AC4332" w:rsidP="005640B1">
      <w:pPr>
        <w:pStyle w:val="berschrift1"/>
        <w:spacing w:before="1320"/>
        <w:ind w:right="-115"/>
        <w:rPr>
          <w:caps w:val="0"/>
          <w:lang w:val="de-DE"/>
        </w:rPr>
      </w:pPr>
      <w:r w:rsidRPr="000A7092">
        <w:rPr>
          <w:caps w:val="0"/>
          <w:spacing w:val="-4"/>
          <w:lang w:val="de-DE"/>
        </w:rPr>
        <w:t xml:space="preserve">Rekord-Mittelspannungskabel </w:t>
      </w:r>
      <w:r w:rsidR="00762941" w:rsidRPr="000A7092">
        <w:rPr>
          <w:caps w:val="0"/>
          <w:spacing w:val="-4"/>
          <w:lang w:val="de-DE"/>
        </w:rPr>
        <w:t xml:space="preserve">von </w:t>
      </w:r>
      <w:proofErr w:type="spellStart"/>
      <w:r w:rsidR="00762941" w:rsidRPr="000A7092">
        <w:rPr>
          <w:caps w:val="0"/>
          <w:spacing w:val="-4"/>
          <w:lang w:val="de-DE"/>
        </w:rPr>
        <w:t>Nexans</w:t>
      </w:r>
      <w:proofErr w:type="spellEnd"/>
      <w:r w:rsidR="00762941" w:rsidRPr="000A7092">
        <w:rPr>
          <w:caps w:val="0"/>
          <w:spacing w:val="-4"/>
          <w:lang w:val="de-DE"/>
        </w:rPr>
        <w:t xml:space="preserve"> verbinden</w:t>
      </w:r>
      <w:r w:rsidR="00762941" w:rsidRPr="000A7092">
        <w:rPr>
          <w:caps w:val="0"/>
          <w:lang w:val="de-DE"/>
        </w:rPr>
        <w:t xml:space="preserve"> </w:t>
      </w:r>
      <w:r w:rsidRPr="000A7092">
        <w:rPr>
          <w:caps w:val="0"/>
          <w:lang w:val="de-DE"/>
        </w:rPr>
        <w:t xml:space="preserve">Windpark </w:t>
      </w:r>
      <w:proofErr w:type="spellStart"/>
      <w:r w:rsidRPr="000A7092">
        <w:rPr>
          <w:caps w:val="0"/>
          <w:lang w:val="de-DE"/>
        </w:rPr>
        <w:t>We</w:t>
      </w:r>
      <w:r w:rsidRPr="000A7092">
        <w:rPr>
          <w:caps w:val="0"/>
          <w:lang w:val="de-DE"/>
        </w:rPr>
        <w:t>s</w:t>
      </w:r>
      <w:r w:rsidRPr="000A7092">
        <w:rPr>
          <w:caps w:val="0"/>
          <w:lang w:val="de-DE"/>
        </w:rPr>
        <w:t>terengel</w:t>
      </w:r>
      <w:proofErr w:type="spellEnd"/>
      <w:r w:rsidRPr="000A7092">
        <w:rPr>
          <w:caps w:val="0"/>
          <w:lang w:val="de-DE"/>
        </w:rPr>
        <w:t xml:space="preserve"> mit dem Stromnetz</w:t>
      </w:r>
    </w:p>
    <w:p w:rsidR="002B6C66" w:rsidRPr="001A3EDE" w:rsidRDefault="001A3EDE" w:rsidP="005640B1">
      <w:pPr>
        <w:pStyle w:val="Texteintroduction"/>
        <w:spacing w:before="480"/>
        <w:ind w:right="28"/>
        <w:rPr>
          <w:spacing w:val="-2"/>
          <w:lang w:val="de-DE"/>
        </w:rPr>
      </w:pPr>
      <w:r w:rsidRPr="001A3EDE">
        <w:rPr>
          <w:spacing w:val="-2"/>
          <w:lang w:val="de-DE"/>
        </w:rPr>
        <w:t>Drei einphasige 20-kV-Aluminiumkabel mit 1.600 mm² Querschnitt ermöglichen v</w:t>
      </w:r>
      <w:r w:rsidR="00AC4332" w:rsidRPr="001A3EDE">
        <w:rPr>
          <w:spacing w:val="-2"/>
          <w:lang w:val="de-DE"/>
        </w:rPr>
        <w:t>erlust</w:t>
      </w:r>
      <w:r w:rsidRPr="001A3EDE">
        <w:rPr>
          <w:spacing w:val="-2"/>
          <w:lang w:val="de-DE"/>
        </w:rPr>
        <w:t>armen Stromtransport</w:t>
      </w:r>
    </w:p>
    <w:p w:rsidR="006D3E06" w:rsidRPr="007F265F" w:rsidRDefault="00460ED9" w:rsidP="005640B1">
      <w:pPr>
        <w:pStyle w:val="Textedesaisie"/>
        <w:spacing w:after="240"/>
        <w:jc w:val="left"/>
        <w:rPr>
          <w:lang w:val="de-DE"/>
        </w:rPr>
      </w:pPr>
      <w:r w:rsidRPr="00EF6A25">
        <w:rPr>
          <w:rStyle w:val="Textebold"/>
          <w:color w:val="auto"/>
          <w:lang w:val="de-DE"/>
        </w:rPr>
        <w:t>Hannover</w:t>
      </w:r>
      <w:r w:rsidR="002B6C66" w:rsidRPr="00EF6A25">
        <w:rPr>
          <w:rStyle w:val="Textebold"/>
          <w:color w:val="auto"/>
          <w:lang w:val="de-DE"/>
        </w:rPr>
        <w:t xml:space="preserve">, </w:t>
      </w:r>
      <w:r w:rsidR="00117831" w:rsidRPr="00EF6A25">
        <w:rPr>
          <w:rStyle w:val="Textebold"/>
          <w:color w:val="auto"/>
          <w:lang w:val="de-DE"/>
        </w:rPr>
        <w:t>21</w:t>
      </w:r>
      <w:r w:rsidR="0095609A" w:rsidRPr="00EF6A25">
        <w:rPr>
          <w:rStyle w:val="Textebold"/>
          <w:color w:val="auto"/>
          <w:lang w:val="de-DE"/>
        </w:rPr>
        <w:t xml:space="preserve">. </w:t>
      </w:r>
      <w:r w:rsidR="00475D57" w:rsidRPr="00EF6A25">
        <w:rPr>
          <w:rStyle w:val="Textebold"/>
          <w:color w:val="auto"/>
          <w:lang w:val="de-DE"/>
        </w:rPr>
        <w:t>Oktober</w:t>
      </w:r>
      <w:r w:rsidRPr="00EF6A25">
        <w:rPr>
          <w:rStyle w:val="Textebold"/>
          <w:color w:val="auto"/>
          <w:lang w:val="de-DE"/>
        </w:rPr>
        <w:t xml:space="preserve"> </w:t>
      </w:r>
      <w:r w:rsidR="008269AA" w:rsidRPr="00EF6A25">
        <w:rPr>
          <w:rStyle w:val="Textebold"/>
          <w:color w:val="auto"/>
          <w:lang w:val="de-DE"/>
        </w:rPr>
        <w:t>2016</w:t>
      </w:r>
      <w:r w:rsidR="002B6C66" w:rsidRPr="00EF6A25">
        <w:rPr>
          <w:color w:val="auto"/>
          <w:lang w:val="de-DE"/>
        </w:rPr>
        <w:t xml:space="preserve"> </w:t>
      </w:r>
      <w:r w:rsidR="002B6C66" w:rsidRPr="008556AC">
        <w:rPr>
          <w:lang w:val="de-DE"/>
        </w:rPr>
        <w:t xml:space="preserve">– </w:t>
      </w:r>
      <w:r w:rsidR="0005203F">
        <w:rPr>
          <w:lang w:val="de-DE"/>
        </w:rPr>
        <w:t xml:space="preserve">Zur Netzanbindung </w:t>
      </w:r>
      <w:r w:rsidR="00AC4332">
        <w:rPr>
          <w:lang w:val="de-DE"/>
        </w:rPr>
        <w:t xml:space="preserve">des Thüringer Windparks </w:t>
      </w:r>
      <w:proofErr w:type="spellStart"/>
      <w:r w:rsidR="00AC4332">
        <w:rPr>
          <w:lang w:val="de-DE"/>
        </w:rPr>
        <w:t>Westerengel</w:t>
      </w:r>
      <w:proofErr w:type="spellEnd"/>
      <w:r w:rsidR="00AC4332">
        <w:rPr>
          <w:lang w:val="de-DE"/>
        </w:rPr>
        <w:t xml:space="preserve"> </w:t>
      </w:r>
      <w:r w:rsidR="0005203F" w:rsidRPr="0005203F">
        <w:rPr>
          <w:lang w:val="de-DE"/>
        </w:rPr>
        <w:t xml:space="preserve">entschied sich der Husumer Windenergie-Projektierer WKN AG für drei einphasige 20-kV-Aluminiumkabel </w:t>
      </w:r>
      <w:r w:rsidR="0005203F">
        <w:rPr>
          <w:lang w:val="de-DE"/>
        </w:rPr>
        <w:t xml:space="preserve">von </w:t>
      </w:r>
      <w:proofErr w:type="spellStart"/>
      <w:r w:rsidR="0005203F">
        <w:rPr>
          <w:lang w:val="de-DE"/>
        </w:rPr>
        <w:t>Nexans</w:t>
      </w:r>
      <w:proofErr w:type="spellEnd"/>
      <w:r w:rsidR="0005203F">
        <w:rPr>
          <w:lang w:val="de-DE"/>
        </w:rPr>
        <w:t xml:space="preserve"> mit </w:t>
      </w:r>
      <w:r w:rsidR="0005203F" w:rsidRPr="0005203F">
        <w:rPr>
          <w:lang w:val="de-DE"/>
        </w:rPr>
        <w:t>eine</w:t>
      </w:r>
      <w:r w:rsidR="0005203F">
        <w:rPr>
          <w:lang w:val="de-DE"/>
        </w:rPr>
        <w:t>m</w:t>
      </w:r>
      <w:r w:rsidR="0005203F" w:rsidRPr="0005203F">
        <w:rPr>
          <w:lang w:val="de-DE"/>
        </w:rPr>
        <w:t xml:space="preserve"> Rekord-</w:t>
      </w:r>
      <w:r w:rsidR="0005203F">
        <w:rPr>
          <w:lang w:val="de-DE"/>
        </w:rPr>
        <w:t>Leiterq</w:t>
      </w:r>
      <w:r w:rsidR="0005203F" w:rsidRPr="0005203F">
        <w:rPr>
          <w:lang w:val="de-DE"/>
        </w:rPr>
        <w:t>uerschnitt von jeweils 1.600 mm²</w:t>
      </w:r>
      <w:r w:rsidR="0005203F">
        <w:rPr>
          <w:lang w:val="de-DE"/>
        </w:rPr>
        <w:t xml:space="preserve">. Sie transportieren </w:t>
      </w:r>
      <w:r w:rsidR="00AC4332">
        <w:rPr>
          <w:lang w:val="de-DE"/>
        </w:rPr>
        <w:t xml:space="preserve">die 23 MW Leistung </w:t>
      </w:r>
      <w:r w:rsidR="001A3EDE">
        <w:rPr>
          <w:lang w:val="de-DE"/>
        </w:rPr>
        <w:t xml:space="preserve">der sieben Windkraftanlagen </w:t>
      </w:r>
      <w:r w:rsidR="00591AD5">
        <w:rPr>
          <w:lang w:val="de-DE"/>
        </w:rPr>
        <w:t xml:space="preserve">vom Typ </w:t>
      </w:r>
      <w:proofErr w:type="spellStart"/>
      <w:r w:rsidR="0005203F">
        <w:rPr>
          <w:lang w:val="de-DE"/>
        </w:rPr>
        <w:t>Vestas</w:t>
      </w:r>
      <w:proofErr w:type="spellEnd"/>
      <w:r w:rsidR="0005203F">
        <w:rPr>
          <w:lang w:val="de-DE"/>
        </w:rPr>
        <w:t xml:space="preserve"> </w:t>
      </w:r>
      <w:r w:rsidR="00A45009">
        <w:rPr>
          <w:lang w:val="de-DE"/>
        </w:rPr>
        <w:t>V</w:t>
      </w:r>
      <w:r w:rsidR="0005203F">
        <w:rPr>
          <w:lang w:val="de-DE"/>
        </w:rPr>
        <w:t xml:space="preserve">112 </w:t>
      </w:r>
      <w:r w:rsidR="00AC4332">
        <w:rPr>
          <w:lang w:val="de-DE"/>
        </w:rPr>
        <w:t xml:space="preserve">verlustarm über 15 km bis zum Netzanschlusspunkt. </w:t>
      </w:r>
      <w:r w:rsidR="001A3EDE">
        <w:rPr>
          <w:lang w:val="de-DE"/>
        </w:rPr>
        <w:t xml:space="preserve">Die im </w:t>
      </w:r>
      <w:proofErr w:type="spellStart"/>
      <w:r w:rsidR="001A3EDE">
        <w:rPr>
          <w:lang w:val="de-DE"/>
        </w:rPr>
        <w:t>Ne</w:t>
      </w:r>
      <w:r w:rsidR="001A3EDE">
        <w:rPr>
          <w:lang w:val="de-DE"/>
        </w:rPr>
        <w:t>x</w:t>
      </w:r>
      <w:r w:rsidR="001A3EDE">
        <w:rPr>
          <w:lang w:val="de-DE"/>
        </w:rPr>
        <w:t>ans</w:t>
      </w:r>
      <w:proofErr w:type="spellEnd"/>
      <w:r w:rsidR="001A3EDE">
        <w:rPr>
          <w:lang w:val="de-DE"/>
        </w:rPr>
        <w:t xml:space="preserve">-Werk </w:t>
      </w:r>
      <w:proofErr w:type="spellStart"/>
      <w:r w:rsidR="00691B2B" w:rsidRPr="007F265F">
        <w:rPr>
          <w:lang w:val="de-DE"/>
        </w:rPr>
        <w:t>Bourg</w:t>
      </w:r>
      <w:proofErr w:type="spellEnd"/>
      <w:r w:rsidR="00691B2B" w:rsidRPr="007F265F">
        <w:rPr>
          <w:lang w:val="de-DE"/>
        </w:rPr>
        <w:t>-en-</w:t>
      </w:r>
      <w:proofErr w:type="spellStart"/>
      <w:r w:rsidR="00691B2B" w:rsidRPr="007F265F">
        <w:rPr>
          <w:lang w:val="de-DE"/>
        </w:rPr>
        <w:t>Bresse</w:t>
      </w:r>
      <w:proofErr w:type="spellEnd"/>
      <w:r w:rsidR="00691B2B" w:rsidRPr="007F265F">
        <w:rPr>
          <w:lang w:val="de-DE"/>
        </w:rPr>
        <w:t xml:space="preserve"> (Frankreich) </w:t>
      </w:r>
      <w:r w:rsidR="001A3EDE" w:rsidRPr="007F265F">
        <w:rPr>
          <w:lang w:val="de-DE"/>
        </w:rPr>
        <w:t xml:space="preserve">gefertigten Kabel </w:t>
      </w:r>
      <w:r w:rsidR="00427E26" w:rsidRPr="007F265F">
        <w:rPr>
          <w:lang w:val="de-DE"/>
        </w:rPr>
        <w:t xml:space="preserve">haben inklusive Mantel einen </w:t>
      </w:r>
      <w:r w:rsidR="001A3EDE" w:rsidRPr="007F265F">
        <w:rPr>
          <w:lang w:val="de-DE"/>
        </w:rPr>
        <w:t>Durchmesser von 71 mm</w:t>
      </w:r>
      <w:r w:rsidR="00C2116D" w:rsidRPr="007F265F">
        <w:rPr>
          <w:lang w:val="de-DE"/>
        </w:rPr>
        <w:t xml:space="preserve"> und </w:t>
      </w:r>
      <w:r w:rsidR="001A3EDE" w:rsidRPr="007F265F">
        <w:rPr>
          <w:lang w:val="de-DE"/>
        </w:rPr>
        <w:t xml:space="preserve">bieten </w:t>
      </w:r>
      <w:r w:rsidR="00427E26" w:rsidRPr="007F265F">
        <w:rPr>
          <w:lang w:val="de-DE"/>
        </w:rPr>
        <w:t>dem Betreiber, der Hamburger CEE</w:t>
      </w:r>
      <w:r w:rsidR="0025194F">
        <w:rPr>
          <w:lang w:val="de-DE"/>
        </w:rPr>
        <w:t xml:space="preserve"> Group</w:t>
      </w:r>
      <w:r w:rsidR="00427E26" w:rsidRPr="007F265F">
        <w:rPr>
          <w:lang w:val="de-DE"/>
        </w:rPr>
        <w:t xml:space="preserve">, maximale </w:t>
      </w:r>
      <w:r w:rsidR="001A3EDE" w:rsidRPr="007F265F">
        <w:rPr>
          <w:lang w:val="de-DE"/>
        </w:rPr>
        <w:t>Wirtschaft</w:t>
      </w:r>
      <w:r w:rsidR="00427E26" w:rsidRPr="007F265F">
        <w:rPr>
          <w:lang w:val="de-DE"/>
        </w:rPr>
        <w:t>lichkeit</w:t>
      </w:r>
      <w:r w:rsidR="00C2116D" w:rsidRPr="007F265F">
        <w:rPr>
          <w:lang w:val="de-DE"/>
        </w:rPr>
        <w:t xml:space="preserve">. </w:t>
      </w:r>
      <w:r w:rsidR="00427E26" w:rsidRPr="007F265F">
        <w:rPr>
          <w:lang w:val="de-DE"/>
        </w:rPr>
        <w:t xml:space="preserve">Der </w:t>
      </w:r>
      <w:r w:rsidR="006D3E06" w:rsidRPr="007F265F">
        <w:rPr>
          <w:lang w:val="de-DE"/>
        </w:rPr>
        <w:t xml:space="preserve">gewaltige Kabelquerschnitt </w:t>
      </w:r>
      <w:r w:rsidR="00A45009">
        <w:rPr>
          <w:lang w:val="de-DE"/>
        </w:rPr>
        <w:t xml:space="preserve">wurde </w:t>
      </w:r>
      <w:r w:rsidR="00427E26" w:rsidRPr="007F265F">
        <w:rPr>
          <w:lang w:val="de-DE"/>
        </w:rPr>
        <w:t xml:space="preserve">nicht nur wegen der hohen Ströme </w:t>
      </w:r>
      <w:r w:rsidR="00740C61" w:rsidRPr="007F265F">
        <w:rPr>
          <w:lang w:val="de-DE"/>
        </w:rPr>
        <w:t xml:space="preserve">von </w:t>
      </w:r>
      <w:r w:rsidR="00060B80">
        <w:rPr>
          <w:lang w:val="de-DE"/>
        </w:rPr>
        <w:t>700</w:t>
      </w:r>
      <w:r w:rsidR="00740C61" w:rsidRPr="007F265F">
        <w:rPr>
          <w:lang w:val="de-DE"/>
        </w:rPr>
        <w:t> </w:t>
      </w:r>
      <w:r w:rsidR="00427E26" w:rsidRPr="007F265F">
        <w:rPr>
          <w:lang w:val="de-DE"/>
        </w:rPr>
        <w:t xml:space="preserve">A </w:t>
      </w:r>
      <w:r w:rsidR="00E814F1">
        <w:rPr>
          <w:lang w:val="de-DE"/>
        </w:rPr>
        <w:t xml:space="preserve">pro Kabel </w:t>
      </w:r>
      <w:r w:rsidR="00A45009">
        <w:rPr>
          <w:lang w:val="de-DE"/>
        </w:rPr>
        <w:t>gewählt</w:t>
      </w:r>
      <w:r w:rsidR="00427E26" w:rsidRPr="007F265F">
        <w:rPr>
          <w:lang w:val="de-DE"/>
        </w:rPr>
        <w:t>, sondern auch</w:t>
      </w:r>
      <w:r w:rsidR="00DE4266" w:rsidRPr="007F265F">
        <w:rPr>
          <w:lang w:val="de-DE"/>
        </w:rPr>
        <w:t>,</w:t>
      </w:r>
      <w:r w:rsidR="00427E26" w:rsidRPr="007F265F">
        <w:rPr>
          <w:lang w:val="de-DE"/>
        </w:rPr>
        <w:t xml:space="preserve"> um äußeren </w:t>
      </w:r>
      <w:r w:rsidR="00C2116D" w:rsidRPr="007F265F">
        <w:rPr>
          <w:lang w:val="de-DE"/>
        </w:rPr>
        <w:t>Wärmelasten</w:t>
      </w:r>
      <w:r w:rsidR="00A45009">
        <w:rPr>
          <w:lang w:val="de-DE"/>
        </w:rPr>
        <w:t xml:space="preserve"> durch andere Kabel auf dieser </w:t>
      </w:r>
      <w:r w:rsidR="00591AD5">
        <w:rPr>
          <w:lang w:val="de-DE"/>
        </w:rPr>
        <w:t xml:space="preserve">Trasse </w:t>
      </w:r>
      <w:r w:rsidR="00A45009" w:rsidRPr="007F265F">
        <w:rPr>
          <w:lang w:val="de-DE"/>
        </w:rPr>
        <w:t>gerecht zu werden</w:t>
      </w:r>
      <w:r w:rsidR="006D3E06" w:rsidRPr="007F265F">
        <w:rPr>
          <w:lang w:val="de-DE"/>
        </w:rPr>
        <w:t>.</w:t>
      </w:r>
    </w:p>
    <w:p w:rsidR="001A3EDE" w:rsidRPr="007F265F" w:rsidRDefault="001A3EDE" w:rsidP="005640B1">
      <w:pPr>
        <w:pStyle w:val="Textedesaisie"/>
        <w:spacing w:after="240"/>
        <w:jc w:val="left"/>
        <w:rPr>
          <w:lang w:val="de-DE"/>
        </w:rPr>
      </w:pPr>
      <w:proofErr w:type="spellStart"/>
      <w:r w:rsidRPr="007F265F">
        <w:rPr>
          <w:lang w:val="de-DE"/>
        </w:rPr>
        <w:t>Iwer</w:t>
      </w:r>
      <w:proofErr w:type="spellEnd"/>
      <w:r w:rsidRPr="007F265F">
        <w:rPr>
          <w:lang w:val="de-DE"/>
        </w:rPr>
        <w:t xml:space="preserve"> Nissen, der das Projekt </w:t>
      </w:r>
      <w:proofErr w:type="spellStart"/>
      <w:r w:rsidR="006D3E06" w:rsidRPr="007F265F">
        <w:rPr>
          <w:lang w:val="de-DE"/>
        </w:rPr>
        <w:t>Westerengel</w:t>
      </w:r>
      <w:proofErr w:type="spellEnd"/>
      <w:r w:rsidR="006D3E06" w:rsidRPr="007F265F">
        <w:rPr>
          <w:lang w:val="de-DE"/>
        </w:rPr>
        <w:t xml:space="preserve"> </w:t>
      </w:r>
      <w:r w:rsidRPr="007F265F">
        <w:rPr>
          <w:lang w:val="de-DE"/>
        </w:rPr>
        <w:t xml:space="preserve">bei WKN begleitet </w:t>
      </w:r>
      <w:r w:rsidR="006D3E06" w:rsidRPr="007F265F">
        <w:rPr>
          <w:lang w:val="de-DE"/>
        </w:rPr>
        <w:t xml:space="preserve">hat, berichtet: „Wir hatten </w:t>
      </w:r>
      <w:r w:rsidR="00DE4266" w:rsidRPr="007F265F">
        <w:rPr>
          <w:lang w:val="de-DE"/>
        </w:rPr>
        <w:t xml:space="preserve">für die 15 Kilometer lange Strecke auch </w:t>
      </w:r>
      <w:r w:rsidR="006D3E06" w:rsidRPr="007F265F">
        <w:rPr>
          <w:lang w:val="de-DE"/>
        </w:rPr>
        <w:t xml:space="preserve">eine Doppeltrasse mit </w:t>
      </w:r>
      <w:r w:rsidR="00DE4266" w:rsidRPr="007F265F">
        <w:rPr>
          <w:lang w:val="de-DE"/>
        </w:rPr>
        <w:t xml:space="preserve">sechs </w:t>
      </w:r>
      <w:r w:rsidR="00247776" w:rsidRPr="007F265F">
        <w:rPr>
          <w:lang w:val="de-DE"/>
        </w:rPr>
        <w:t xml:space="preserve">einphasigen </w:t>
      </w:r>
      <w:r w:rsidR="006D3E06" w:rsidRPr="007F265F">
        <w:rPr>
          <w:lang w:val="de-DE"/>
        </w:rPr>
        <w:t xml:space="preserve">630-mm²-Kabeln erwogen. </w:t>
      </w:r>
      <w:r w:rsidR="00427E26" w:rsidRPr="007F265F">
        <w:rPr>
          <w:lang w:val="de-DE"/>
        </w:rPr>
        <w:t xml:space="preserve">Diese Lösung hätte jedoch bei </w:t>
      </w:r>
      <w:r w:rsidR="006D3E06" w:rsidRPr="007F265F">
        <w:rPr>
          <w:lang w:val="de-DE"/>
        </w:rPr>
        <w:t xml:space="preserve">ähnlichen Investitionskosten höhere Stromverluste </w:t>
      </w:r>
      <w:r w:rsidR="00427E26" w:rsidRPr="007F265F">
        <w:rPr>
          <w:lang w:val="de-DE"/>
        </w:rPr>
        <w:t>mit sich gebracht</w:t>
      </w:r>
      <w:r w:rsidR="00DE4266" w:rsidRPr="007F265F">
        <w:rPr>
          <w:lang w:val="de-DE"/>
        </w:rPr>
        <w:t xml:space="preserve"> und so den Ertrag geschmälert</w:t>
      </w:r>
      <w:r w:rsidR="006D3E06" w:rsidRPr="007F265F">
        <w:rPr>
          <w:lang w:val="de-DE"/>
        </w:rPr>
        <w:t>. Eine Hochspannungs</w:t>
      </w:r>
      <w:r w:rsidR="00427E26" w:rsidRPr="007F265F">
        <w:rPr>
          <w:lang w:val="de-DE"/>
        </w:rPr>
        <w:t xml:space="preserve">strecke </w:t>
      </w:r>
      <w:r w:rsidR="00C2116D" w:rsidRPr="007F265F">
        <w:rPr>
          <w:lang w:val="de-DE"/>
        </w:rPr>
        <w:t>war hier un</w:t>
      </w:r>
      <w:r w:rsidR="006D3E06" w:rsidRPr="007F265F">
        <w:rPr>
          <w:lang w:val="de-DE"/>
        </w:rPr>
        <w:t xml:space="preserve">wirtschaftlich, da </w:t>
      </w:r>
      <w:r w:rsidR="00427E26" w:rsidRPr="007F265F">
        <w:rPr>
          <w:lang w:val="de-DE"/>
        </w:rPr>
        <w:t xml:space="preserve">sie den Bau </w:t>
      </w:r>
      <w:r w:rsidR="006D3E06" w:rsidRPr="007F265F">
        <w:rPr>
          <w:lang w:val="de-DE"/>
        </w:rPr>
        <w:t>ein</w:t>
      </w:r>
      <w:r w:rsidR="00427E26" w:rsidRPr="007F265F">
        <w:rPr>
          <w:lang w:val="de-DE"/>
        </w:rPr>
        <w:t>es</w:t>
      </w:r>
      <w:r w:rsidR="006D3E06" w:rsidRPr="007F265F">
        <w:rPr>
          <w:lang w:val="de-DE"/>
        </w:rPr>
        <w:t xml:space="preserve"> neues</w:t>
      </w:r>
      <w:r w:rsidR="00427E26" w:rsidRPr="007F265F">
        <w:rPr>
          <w:lang w:val="de-DE"/>
        </w:rPr>
        <w:t xml:space="preserve"> </w:t>
      </w:r>
      <w:r w:rsidR="006D3E06" w:rsidRPr="007F265F">
        <w:rPr>
          <w:lang w:val="de-DE"/>
        </w:rPr>
        <w:t>U</w:t>
      </w:r>
      <w:r w:rsidR="006D3E06" w:rsidRPr="007F265F">
        <w:rPr>
          <w:lang w:val="de-DE"/>
        </w:rPr>
        <w:t>m</w:t>
      </w:r>
      <w:r w:rsidR="006D3E06" w:rsidRPr="007F265F">
        <w:rPr>
          <w:lang w:val="de-DE"/>
        </w:rPr>
        <w:t>spannwerk</w:t>
      </w:r>
      <w:r w:rsidR="00762941" w:rsidRPr="007F265F">
        <w:rPr>
          <w:lang w:val="de-DE"/>
        </w:rPr>
        <w:t>s</w:t>
      </w:r>
      <w:r w:rsidR="006D3E06" w:rsidRPr="007F265F">
        <w:rPr>
          <w:lang w:val="de-DE"/>
        </w:rPr>
        <w:t xml:space="preserve"> </w:t>
      </w:r>
      <w:r w:rsidR="00427E26" w:rsidRPr="007F265F">
        <w:rPr>
          <w:lang w:val="de-DE"/>
        </w:rPr>
        <w:t>erfordert hätte</w:t>
      </w:r>
      <w:r w:rsidR="006D3E06" w:rsidRPr="007F265F">
        <w:rPr>
          <w:lang w:val="de-DE"/>
        </w:rPr>
        <w:t>.“</w:t>
      </w:r>
    </w:p>
    <w:p w:rsidR="00B04C0F" w:rsidRDefault="00B04C0F" w:rsidP="005640B1">
      <w:pPr>
        <w:pStyle w:val="Textedesaisie"/>
        <w:spacing w:before="1680" w:after="120" w:line="240" w:lineRule="auto"/>
        <w:jc w:val="left"/>
        <w:rPr>
          <w:i/>
          <w:lang w:val="de-DE"/>
        </w:rPr>
      </w:pPr>
      <w:r>
        <w:rPr>
          <w:i/>
          <w:lang w:val="de-DE"/>
        </w:rPr>
        <w:t>Bildbeschreibungen:</w:t>
      </w:r>
    </w:p>
    <w:p w:rsidR="00B04C0F" w:rsidRDefault="00B04C0F" w:rsidP="005640B1">
      <w:pPr>
        <w:pStyle w:val="Textedesaisie"/>
        <w:spacing w:before="240" w:after="120" w:line="240" w:lineRule="auto"/>
        <w:jc w:val="left"/>
        <w:rPr>
          <w:i/>
          <w:lang w:val="de-DE"/>
        </w:rPr>
      </w:pPr>
      <w:r w:rsidRPr="00B04C0F">
        <w:rPr>
          <w:i/>
          <w:lang w:val="de-DE"/>
        </w:rPr>
        <w:t>Windpark_Westerengel_(c)_WKN_AG_Husum.jpg</w:t>
      </w:r>
      <w:r w:rsidR="00A21AFF">
        <w:rPr>
          <w:i/>
          <w:lang w:val="de-DE"/>
        </w:rPr>
        <w:t>:</w:t>
      </w:r>
    </w:p>
    <w:p w:rsidR="00C2116D" w:rsidRDefault="00DE4266" w:rsidP="005640B1">
      <w:pPr>
        <w:pStyle w:val="Textedesaisie"/>
        <w:spacing w:before="240" w:after="120" w:line="240" w:lineRule="auto"/>
        <w:jc w:val="left"/>
        <w:rPr>
          <w:i/>
          <w:lang w:val="de-DE"/>
        </w:rPr>
      </w:pPr>
      <w:r>
        <w:rPr>
          <w:i/>
          <w:lang w:val="de-DE"/>
        </w:rPr>
        <w:t xml:space="preserve">Mit einer Leistung von 23,1 MW gehört der Windpark </w:t>
      </w:r>
      <w:proofErr w:type="spellStart"/>
      <w:r>
        <w:rPr>
          <w:i/>
          <w:lang w:val="de-DE"/>
        </w:rPr>
        <w:t>Westerengel</w:t>
      </w:r>
      <w:proofErr w:type="spellEnd"/>
      <w:r>
        <w:rPr>
          <w:i/>
          <w:lang w:val="de-DE"/>
        </w:rPr>
        <w:t xml:space="preserve"> zu den wenigen seiner Größenordnung, </w:t>
      </w:r>
      <w:r w:rsidR="00762941">
        <w:rPr>
          <w:i/>
          <w:lang w:val="de-DE"/>
        </w:rPr>
        <w:t xml:space="preserve">die mit </w:t>
      </w:r>
      <w:r>
        <w:rPr>
          <w:i/>
          <w:lang w:val="de-DE"/>
        </w:rPr>
        <w:t xml:space="preserve">20 kV </w:t>
      </w:r>
      <w:r w:rsidR="00762941">
        <w:rPr>
          <w:i/>
          <w:lang w:val="de-DE"/>
        </w:rPr>
        <w:t>an das Stromnetz angebunden sind</w:t>
      </w:r>
      <w:r>
        <w:rPr>
          <w:i/>
          <w:lang w:val="de-DE"/>
        </w:rPr>
        <w:t>. Um den hohen Strömen und äußeren Wärmelasten g</w:t>
      </w:r>
      <w:r>
        <w:rPr>
          <w:i/>
          <w:lang w:val="de-DE"/>
        </w:rPr>
        <w:t>e</w:t>
      </w:r>
      <w:r>
        <w:rPr>
          <w:i/>
          <w:lang w:val="de-DE"/>
        </w:rPr>
        <w:t>recht zu werden, erfolgt die Netzanbindung ü</w:t>
      </w:r>
      <w:r w:rsidR="00C2116D">
        <w:rPr>
          <w:i/>
          <w:lang w:val="de-DE"/>
        </w:rPr>
        <w:t>b</w:t>
      </w:r>
      <w:r>
        <w:rPr>
          <w:i/>
          <w:lang w:val="de-DE"/>
        </w:rPr>
        <w:t>er drei einphasige Alu</w:t>
      </w:r>
      <w:r w:rsidR="00C2116D">
        <w:rPr>
          <w:i/>
          <w:lang w:val="de-DE"/>
        </w:rPr>
        <w:t>minium</w:t>
      </w:r>
      <w:r>
        <w:rPr>
          <w:i/>
          <w:lang w:val="de-DE"/>
        </w:rPr>
        <w:t xml:space="preserve">-Kabel von </w:t>
      </w:r>
      <w:proofErr w:type="spellStart"/>
      <w:r>
        <w:rPr>
          <w:i/>
          <w:lang w:val="de-DE"/>
        </w:rPr>
        <w:t>Nexans</w:t>
      </w:r>
      <w:proofErr w:type="spellEnd"/>
      <w:r>
        <w:rPr>
          <w:i/>
          <w:lang w:val="de-DE"/>
        </w:rPr>
        <w:t xml:space="preserve"> mit </w:t>
      </w:r>
      <w:r w:rsidR="00FE2246">
        <w:rPr>
          <w:i/>
          <w:lang w:val="de-DE"/>
        </w:rPr>
        <w:t xml:space="preserve">einem </w:t>
      </w:r>
      <w:r w:rsidR="00C2116D">
        <w:rPr>
          <w:i/>
          <w:lang w:val="de-DE"/>
        </w:rPr>
        <w:t>Rekord-</w:t>
      </w:r>
      <w:r w:rsidR="00FE2246">
        <w:rPr>
          <w:i/>
          <w:lang w:val="de-DE"/>
        </w:rPr>
        <w:t>Querschnitt von 1.600 mm²</w:t>
      </w:r>
      <w:r w:rsidR="00FE2246" w:rsidRPr="00FE2246">
        <w:rPr>
          <w:i/>
          <w:lang w:val="de-DE"/>
        </w:rPr>
        <w:t>.</w:t>
      </w:r>
      <w:r w:rsidR="00C2116D">
        <w:rPr>
          <w:i/>
          <w:lang w:val="de-DE"/>
        </w:rPr>
        <w:t xml:space="preserve"> (Bild: WKN AG, Husum)</w:t>
      </w:r>
    </w:p>
    <w:p w:rsidR="00E5103D" w:rsidRDefault="00E5103D" w:rsidP="005640B1">
      <w:pPr>
        <w:pStyle w:val="Textedesaisie"/>
        <w:spacing w:before="240" w:after="120" w:line="240" w:lineRule="auto"/>
        <w:jc w:val="left"/>
        <w:rPr>
          <w:i/>
          <w:lang w:val="de-DE"/>
        </w:rPr>
      </w:pPr>
      <w:r w:rsidRPr="00B04C0F">
        <w:rPr>
          <w:i/>
          <w:lang w:val="de-DE"/>
        </w:rPr>
        <w:t>Kabelmuster_dynamisch_Composing.jpg</w:t>
      </w:r>
      <w:r>
        <w:rPr>
          <w:i/>
          <w:lang w:val="de-DE"/>
        </w:rPr>
        <w:t>:</w:t>
      </w:r>
    </w:p>
    <w:p w:rsidR="00E5103D" w:rsidRPr="008556AC" w:rsidRDefault="00E5103D" w:rsidP="005640B1">
      <w:pPr>
        <w:pStyle w:val="Textedesaisie"/>
        <w:spacing w:before="240" w:after="120" w:line="240" w:lineRule="auto"/>
        <w:jc w:val="left"/>
        <w:rPr>
          <w:lang w:val="de-DE"/>
        </w:rPr>
      </w:pPr>
      <w:r w:rsidRPr="008803AE">
        <w:rPr>
          <w:i/>
          <w:lang w:val="de-DE"/>
        </w:rPr>
        <w:t xml:space="preserve">Mit 1.600 mm² </w:t>
      </w:r>
      <w:r>
        <w:rPr>
          <w:i/>
          <w:lang w:val="de-DE"/>
        </w:rPr>
        <w:t>Leiterq</w:t>
      </w:r>
      <w:r w:rsidRPr="008803AE">
        <w:rPr>
          <w:i/>
          <w:lang w:val="de-DE"/>
        </w:rPr>
        <w:t xml:space="preserve">uerschnitt sind die 20-kV-Alukabel </w:t>
      </w:r>
      <w:r>
        <w:rPr>
          <w:i/>
          <w:lang w:val="de-DE"/>
        </w:rPr>
        <w:t xml:space="preserve">zur Anbindung des Windparks </w:t>
      </w:r>
      <w:proofErr w:type="spellStart"/>
      <w:r w:rsidRPr="007F265F">
        <w:rPr>
          <w:i/>
          <w:lang w:val="de-DE"/>
        </w:rPr>
        <w:t>Westerengel</w:t>
      </w:r>
      <w:proofErr w:type="spellEnd"/>
      <w:r w:rsidRPr="007F265F">
        <w:rPr>
          <w:i/>
          <w:lang w:val="de-DE"/>
        </w:rPr>
        <w:t xml:space="preserve"> die stärksten, die das </w:t>
      </w:r>
      <w:proofErr w:type="spellStart"/>
      <w:r w:rsidRPr="007F265F">
        <w:rPr>
          <w:i/>
          <w:spacing w:val="-4"/>
          <w:lang w:val="de-DE"/>
        </w:rPr>
        <w:t>Nexans</w:t>
      </w:r>
      <w:proofErr w:type="spellEnd"/>
      <w:r w:rsidRPr="007F265F">
        <w:rPr>
          <w:i/>
          <w:spacing w:val="-4"/>
          <w:lang w:val="de-DE"/>
        </w:rPr>
        <w:t xml:space="preserve">-Werk in </w:t>
      </w:r>
      <w:proofErr w:type="spellStart"/>
      <w:r w:rsidRPr="007F265F">
        <w:rPr>
          <w:i/>
          <w:spacing w:val="-4"/>
          <w:lang w:val="de-DE"/>
        </w:rPr>
        <w:t>Bourg</w:t>
      </w:r>
      <w:proofErr w:type="spellEnd"/>
      <w:r w:rsidRPr="007F265F">
        <w:rPr>
          <w:i/>
          <w:spacing w:val="-4"/>
          <w:lang w:val="de-DE"/>
        </w:rPr>
        <w:t>-en-</w:t>
      </w:r>
      <w:proofErr w:type="spellStart"/>
      <w:r w:rsidRPr="007F265F">
        <w:rPr>
          <w:i/>
          <w:spacing w:val="-4"/>
          <w:lang w:val="de-DE"/>
        </w:rPr>
        <w:t>Bresse</w:t>
      </w:r>
      <w:proofErr w:type="spellEnd"/>
      <w:r w:rsidRPr="007F265F">
        <w:rPr>
          <w:i/>
          <w:spacing w:val="-4"/>
          <w:lang w:val="de-DE"/>
        </w:rPr>
        <w:t xml:space="preserve"> jemals</w:t>
      </w:r>
      <w:r w:rsidRPr="007F265F">
        <w:rPr>
          <w:i/>
          <w:lang w:val="de-DE"/>
        </w:rPr>
        <w:t xml:space="preserve"> verlassen haben – und wahrscheinlich</w:t>
      </w:r>
      <w:r>
        <w:rPr>
          <w:i/>
          <w:lang w:val="de-DE"/>
        </w:rPr>
        <w:t xml:space="preserve"> die stärk</w:t>
      </w:r>
      <w:r>
        <w:rPr>
          <w:i/>
          <w:lang w:val="de-DE"/>
        </w:rPr>
        <w:t>s</w:t>
      </w:r>
      <w:r>
        <w:rPr>
          <w:i/>
          <w:lang w:val="de-DE"/>
        </w:rPr>
        <w:t xml:space="preserve">ten Mittelspannungskabel, die in ganz Europa verlegt sind. (Bild: </w:t>
      </w:r>
      <w:proofErr w:type="spellStart"/>
      <w:r>
        <w:rPr>
          <w:i/>
          <w:lang w:val="de-DE"/>
        </w:rPr>
        <w:t>Nexans</w:t>
      </w:r>
      <w:proofErr w:type="spellEnd"/>
      <w:r>
        <w:rPr>
          <w:i/>
          <w:lang w:val="de-DE"/>
        </w:rPr>
        <w:t>)</w:t>
      </w:r>
    </w:p>
    <w:p w:rsidR="00B04C0F" w:rsidRDefault="00B04C0F" w:rsidP="005640B1">
      <w:pPr>
        <w:spacing w:line="240" w:lineRule="atLeast"/>
        <w:rPr>
          <w:b/>
          <w:sz w:val="18"/>
          <w:lang w:val="de-DE"/>
        </w:rPr>
      </w:pPr>
      <w:r>
        <w:rPr>
          <w:lang w:val="de-DE"/>
        </w:rPr>
        <w:br w:type="page"/>
      </w:r>
    </w:p>
    <w:p w:rsidR="002B6C66" w:rsidRPr="008556AC" w:rsidRDefault="00AE328B" w:rsidP="005640B1">
      <w:pPr>
        <w:pStyle w:val="TitreAbout"/>
        <w:pBdr>
          <w:top w:val="none" w:sz="0" w:space="0" w:color="auto"/>
        </w:pBdr>
        <w:jc w:val="left"/>
        <w:rPr>
          <w:lang w:val="de-DE"/>
        </w:rPr>
      </w:pPr>
      <w:proofErr w:type="spellStart"/>
      <w:r w:rsidRPr="008556AC">
        <w:rPr>
          <w:lang w:val="de-DE"/>
        </w:rPr>
        <w:lastRenderedPageBreak/>
        <w:t>Nexans</w:t>
      </w:r>
      <w:proofErr w:type="spellEnd"/>
      <w:r w:rsidRPr="008556AC">
        <w:rPr>
          <w:lang w:val="de-DE"/>
        </w:rPr>
        <w:t xml:space="preserve"> Deutschland</w:t>
      </w:r>
    </w:p>
    <w:p w:rsidR="0062240D" w:rsidRDefault="00600319" w:rsidP="005640B1">
      <w:pPr>
        <w:pStyle w:val="TexteAbout"/>
        <w:jc w:val="left"/>
        <w:rPr>
          <w:lang w:val="de-DE"/>
        </w:rPr>
      </w:pPr>
      <w:proofErr w:type="spellStart"/>
      <w:r w:rsidRPr="008556AC">
        <w:rPr>
          <w:lang w:val="de-DE"/>
        </w:rPr>
        <w:t>Nexans</w:t>
      </w:r>
      <w:proofErr w:type="spellEnd"/>
      <w:r w:rsidRPr="008556AC">
        <w:rPr>
          <w:lang w:val="de-DE"/>
        </w:rPr>
        <w:t xml:space="preserve"> Deutschland gehört zu den führenden Kabelherstellern in Europa. Das Unternehmen bietet ein umfassendes Programm an Hochleistungskabeln, Systemen und Komponenten für die Telekommunikation und den Energiesektor. Abgerundet wird das Programm durch supraleitende Materialien und Komponenten, </w:t>
      </w:r>
      <w:proofErr w:type="spellStart"/>
      <w:r w:rsidRPr="008556AC">
        <w:rPr>
          <w:lang w:val="de-DE"/>
        </w:rPr>
        <w:t>Cryoflex</w:t>
      </w:r>
      <w:proofErr w:type="spellEnd"/>
      <w:r w:rsidRPr="008556AC">
        <w:rPr>
          <w:lang w:val="de-DE"/>
        </w:rPr>
        <w:t xml:space="preserve"> Transfersysteme und Spezialmaschinen für die Kabelindustrie. Gefertigt wird im In- und Ausland mit 11.440 Mitarbeitern. Der Umsatz im Jahr 2015 beträgt 966 Mio. Euro. Durch die enge Einbindung in den </w:t>
      </w:r>
      <w:proofErr w:type="spellStart"/>
      <w:r w:rsidRPr="008556AC">
        <w:rPr>
          <w:lang w:val="de-DE"/>
        </w:rPr>
        <w:t>Nexans</w:t>
      </w:r>
      <w:proofErr w:type="spellEnd"/>
      <w:r w:rsidRPr="008556AC">
        <w:rPr>
          <w:lang w:val="de-DE"/>
        </w:rPr>
        <w:t xml:space="preserve">-Konzern verfügt </w:t>
      </w:r>
      <w:proofErr w:type="spellStart"/>
      <w:r w:rsidRPr="008556AC">
        <w:rPr>
          <w:lang w:val="de-DE"/>
        </w:rPr>
        <w:t>Nexans</w:t>
      </w:r>
      <w:proofErr w:type="spellEnd"/>
      <w:r w:rsidRPr="008556AC">
        <w:rPr>
          <w:lang w:val="de-DE"/>
        </w:rPr>
        <w:t xml:space="preserve"> Deutschland über hervorragende Möglichkeiten zur Synergienutzung in allen Konzernbereichen. Das gilt für weltweite Projekte ebenso wie für Forschung und Entwicklung, Know-how-Austausch usw.</w:t>
      </w:r>
      <w:r w:rsidR="00AE328B" w:rsidRPr="008556AC">
        <w:rPr>
          <w:lang w:val="de-DE"/>
        </w:rPr>
        <w:t xml:space="preserve"> Weitere Informationen erhalten Sie unter </w:t>
      </w:r>
      <w:hyperlink r:id="rId8" w:history="1">
        <w:r w:rsidR="004A241B" w:rsidRPr="004A7098">
          <w:rPr>
            <w:rStyle w:val="Hyperlink"/>
            <w:lang w:val="de-DE"/>
          </w:rPr>
          <w:t>www.nexans.de</w:t>
        </w:r>
      </w:hyperlink>
      <w:r w:rsidR="004A241B">
        <w:rPr>
          <w:lang w:val="de-DE"/>
        </w:rPr>
        <w:t>.</w:t>
      </w:r>
    </w:p>
    <w:p w:rsidR="004A241B" w:rsidRPr="004A241B" w:rsidRDefault="004A241B" w:rsidP="005640B1">
      <w:pPr>
        <w:pStyle w:val="TexteAbout"/>
        <w:spacing w:before="220" w:after="120"/>
        <w:jc w:val="left"/>
        <w:rPr>
          <w:b/>
          <w:lang w:val="de-DE"/>
        </w:rPr>
      </w:pPr>
      <w:r w:rsidRPr="004A241B">
        <w:rPr>
          <w:b/>
          <w:lang w:val="de-DE"/>
        </w:rPr>
        <w:t>WKN AG</w:t>
      </w:r>
    </w:p>
    <w:p w:rsidR="004A241B" w:rsidRDefault="004A241B" w:rsidP="005640B1">
      <w:pPr>
        <w:pStyle w:val="TexteAbout"/>
        <w:jc w:val="left"/>
        <w:rPr>
          <w:lang w:val="de-DE"/>
        </w:rPr>
      </w:pPr>
      <w:r w:rsidRPr="004A241B">
        <w:rPr>
          <w:lang w:val="de-DE"/>
        </w:rPr>
        <w:t>WKN AG projektiert, errichtet und betreibt bereits seit 1990 schlüsselfertige Windenergieparks in Deutschland. Darüber hinaus ist das Unternehmen mit Tochtergesellschaften und Joint-Ventures in zahlreichen Ländern Europas, Südafrika und den USA international vertreten. Bislang initiierte und realisierte WKN AG Projekte mit einer Gesamtleistung von rund 1.300 Megawatt.</w:t>
      </w:r>
      <w:r>
        <w:rPr>
          <w:lang w:val="de-DE"/>
        </w:rPr>
        <w:t xml:space="preserve"> </w:t>
      </w:r>
      <w:r w:rsidRPr="004A241B">
        <w:rPr>
          <w:lang w:val="de-DE"/>
        </w:rPr>
        <w:t>Der Hauptsitz der WKN-Unternehmensgruppe ist das Husumer „Haus der Zukunftsenergien“, das sich als innovatives Kompetenzzentrum für Erneuerbare Energien etabliert hat. Gut 83 Prozent der WKN-Anteile sind im Besitz der PNE WIND AG, Cuxhaven. Rund 17 Prozent werden dabei von privaten und institutionellen Anlegern im Streubesitz gehalten</w:t>
      </w:r>
      <w:r w:rsidR="006C31E2">
        <w:rPr>
          <w:lang w:val="de-DE"/>
        </w:rPr>
        <w:t>.</w:t>
      </w:r>
    </w:p>
    <w:p w:rsidR="0025194F" w:rsidRPr="006C31E2" w:rsidRDefault="0025194F" w:rsidP="005640B1">
      <w:pPr>
        <w:pStyle w:val="TexteAbout"/>
        <w:spacing w:before="220" w:after="120"/>
        <w:jc w:val="left"/>
        <w:rPr>
          <w:b/>
          <w:lang w:val="de-DE"/>
        </w:rPr>
      </w:pPr>
      <w:r w:rsidRPr="006C31E2">
        <w:rPr>
          <w:b/>
          <w:lang w:val="de-DE"/>
        </w:rPr>
        <w:t>CEE Group</w:t>
      </w:r>
    </w:p>
    <w:p w:rsidR="0025194F" w:rsidRPr="006C31E2" w:rsidRDefault="0025194F" w:rsidP="005640B1">
      <w:pPr>
        <w:pStyle w:val="TexteAbout"/>
        <w:jc w:val="left"/>
        <w:rPr>
          <w:rFonts w:asciiTheme="majorHAnsi" w:hAnsiTheme="majorHAnsi" w:cstheme="majorHAnsi"/>
          <w:lang w:val="de-DE"/>
        </w:rPr>
      </w:pPr>
      <w:r w:rsidRPr="006C31E2">
        <w:rPr>
          <w:rFonts w:asciiTheme="majorHAnsi" w:hAnsiTheme="majorHAnsi" w:cstheme="majorHAnsi"/>
          <w:lang w:val="de-DE"/>
        </w:rPr>
        <w:t>Die CEE Group mit Sitz in Hamburg ist eine auf Erneuerbare Energien spezialisierte Beteiligungsgesellschaft mit 1,2</w:t>
      </w:r>
      <w:r w:rsidR="006C31E2">
        <w:rPr>
          <w:rFonts w:asciiTheme="majorHAnsi" w:hAnsiTheme="majorHAnsi" w:cstheme="majorHAnsi"/>
          <w:lang w:val="de-DE"/>
        </w:rPr>
        <w:t> </w:t>
      </w:r>
      <w:r w:rsidRPr="006C31E2">
        <w:rPr>
          <w:rFonts w:asciiTheme="majorHAnsi" w:hAnsiTheme="majorHAnsi" w:cstheme="majorHAnsi"/>
          <w:lang w:val="de-DE"/>
        </w:rPr>
        <w:t xml:space="preserve">Milliarden Euro Assets </w:t>
      </w:r>
      <w:proofErr w:type="spellStart"/>
      <w:r w:rsidRPr="006C31E2">
        <w:rPr>
          <w:rFonts w:asciiTheme="majorHAnsi" w:hAnsiTheme="majorHAnsi" w:cstheme="majorHAnsi"/>
          <w:lang w:val="de-DE"/>
        </w:rPr>
        <w:t>under</w:t>
      </w:r>
      <w:proofErr w:type="spellEnd"/>
      <w:r w:rsidRPr="006C31E2">
        <w:rPr>
          <w:rFonts w:asciiTheme="majorHAnsi" w:hAnsiTheme="majorHAnsi" w:cstheme="majorHAnsi"/>
          <w:lang w:val="de-DE"/>
        </w:rPr>
        <w:t xml:space="preserve"> Management. Es werden Eigenkapital-Investments in Energieerzeugungsprojekte primär aus den Bereichen Windenergie und Photovoltaik, sowie in entsprechende Technologieunternehmen getätigt. Mit der RWE </w:t>
      </w:r>
      <w:proofErr w:type="spellStart"/>
      <w:r w:rsidRPr="006C31E2">
        <w:rPr>
          <w:rFonts w:asciiTheme="majorHAnsi" w:hAnsiTheme="majorHAnsi" w:cstheme="majorHAnsi"/>
          <w:lang w:val="de-DE"/>
        </w:rPr>
        <w:t>Innogy</w:t>
      </w:r>
      <w:proofErr w:type="spellEnd"/>
      <w:r w:rsidRPr="006C31E2">
        <w:rPr>
          <w:rFonts w:asciiTheme="majorHAnsi" w:hAnsiTheme="majorHAnsi" w:cstheme="majorHAnsi"/>
          <w:lang w:val="de-DE"/>
        </w:rPr>
        <w:t xml:space="preserve"> besteht eine strategische Kooperation im Bereich Technologie-Beteiligungen in junge Unterne</w:t>
      </w:r>
      <w:r w:rsidRPr="006C31E2">
        <w:rPr>
          <w:rFonts w:asciiTheme="majorHAnsi" w:hAnsiTheme="majorHAnsi" w:cstheme="majorHAnsi"/>
          <w:lang w:val="de-DE"/>
        </w:rPr>
        <w:t>h</w:t>
      </w:r>
      <w:r w:rsidRPr="006C31E2">
        <w:rPr>
          <w:rFonts w:asciiTheme="majorHAnsi" w:hAnsiTheme="majorHAnsi" w:cstheme="majorHAnsi"/>
          <w:lang w:val="de-DE"/>
        </w:rPr>
        <w:t xml:space="preserve">men. Gesellschafter der CEE Group sind wenige, in Deutschland ansässige, institutionelle Investoren und Family Offices, die </w:t>
      </w:r>
      <w:proofErr w:type="gramStart"/>
      <w:r w:rsidRPr="006C31E2">
        <w:rPr>
          <w:rFonts w:asciiTheme="majorHAnsi" w:hAnsiTheme="majorHAnsi" w:cstheme="majorHAnsi"/>
          <w:lang w:val="de-DE"/>
        </w:rPr>
        <w:t>langfristiges Interesse</w:t>
      </w:r>
      <w:proofErr w:type="gramEnd"/>
      <w:r w:rsidRPr="006C31E2">
        <w:rPr>
          <w:rFonts w:asciiTheme="majorHAnsi" w:hAnsiTheme="majorHAnsi" w:cstheme="majorHAnsi"/>
          <w:lang w:val="de-DE"/>
        </w:rPr>
        <w:t xml:space="preserve"> am Markt für erneuerbare Energien haben. Die CEE Group wird von der zur Ban</w:t>
      </w:r>
      <w:r w:rsidRPr="006C31E2">
        <w:rPr>
          <w:rFonts w:asciiTheme="majorHAnsi" w:hAnsiTheme="majorHAnsi" w:cstheme="majorHAnsi"/>
          <w:lang w:val="de-DE"/>
        </w:rPr>
        <w:t>k</w:t>
      </w:r>
      <w:r w:rsidRPr="006C31E2">
        <w:rPr>
          <w:rFonts w:asciiTheme="majorHAnsi" w:hAnsiTheme="majorHAnsi" w:cstheme="majorHAnsi"/>
          <w:lang w:val="de-DE"/>
        </w:rPr>
        <w:t xml:space="preserve">haus Lampe KG gehörenden Lampe Equity Management GmbH geführt, die über mehr als zehn Jahre Erfahrung in der Finanzierung erneuerbarer Energien verfügt. Weitere Informationen unter: </w:t>
      </w:r>
      <w:hyperlink r:id="rId9" w:history="1">
        <w:r w:rsidR="00530BEB" w:rsidRPr="005567F8">
          <w:rPr>
            <w:rStyle w:val="Hyperlink"/>
            <w:rFonts w:asciiTheme="majorHAnsi" w:hAnsiTheme="majorHAnsi" w:cstheme="majorHAnsi"/>
            <w:lang w:val="de-DE"/>
          </w:rPr>
          <w:t>www.cee-group.de</w:t>
        </w:r>
      </w:hyperlink>
      <w:r w:rsidR="006C31E2" w:rsidRPr="006C31E2">
        <w:rPr>
          <w:rFonts w:asciiTheme="majorHAnsi" w:hAnsiTheme="majorHAnsi" w:cstheme="majorHAnsi"/>
          <w:lang w:val="de-DE"/>
        </w:rPr>
        <w:t>.</w:t>
      </w:r>
    </w:p>
    <w:p w:rsidR="002B6C66" w:rsidRPr="008556AC" w:rsidRDefault="008269AA" w:rsidP="005640B1">
      <w:pPr>
        <w:pStyle w:val="TitreContacts"/>
        <w:spacing w:after="0"/>
        <w:rPr>
          <w:lang w:val="de-DE"/>
        </w:rPr>
      </w:pPr>
      <w:r w:rsidRPr="008556AC">
        <w:rPr>
          <w:lang w:val="de-DE"/>
        </w:rPr>
        <w:t>Weitere Informationen / Pressekontakt</w:t>
      </w:r>
      <w:r w:rsidR="002B6C66" w:rsidRPr="008556AC">
        <w:rPr>
          <w:lang w:val="de-DE"/>
        </w:rPr>
        <w:t>:</w:t>
      </w:r>
    </w:p>
    <w:p w:rsidR="008269AA" w:rsidRPr="008556AC" w:rsidRDefault="008269AA" w:rsidP="005640B1">
      <w:pPr>
        <w:pStyle w:val="TexteContacts"/>
        <w:tabs>
          <w:tab w:val="left" w:pos="709"/>
        </w:tabs>
        <w:rPr>
          <w:lang w:val="de-DE"/>
        </w:rPr>
        <w:sectPr w:rsidR="008269AA" w:rsidRPr="008556AC" w:rsidSect="00B04C0F">
          <w:type w:val="continuous"/>
          <w:pgSz w:w="11906" w:h="16838" w:code="9"/>
          <w:pgMar w:top="1276" w:right="1191" w:bottom="993" w:left="1191" w:header="369" w:footer="567" w:gutter="0"/>
          <w:cols w:space="708"/>
          <w:docGrid w:linePitch="360"/>
        </w:sectPr>
      </w:pPr>
    </w:p>
    <w:p w:rsidR="008269AA" w:rsidRPr="008556AC" w:rsidRDefault="008269AA" w:rsidP="005640B1">
      <w:pPr>
        <w:pStyle w:val="TexteContacts"/>
        <w:tabs>
          <w:tab w:val="left" w:pos="851"/>
        </w:tabs>
        <w:spacing w:before="240"/>
        <w:rPr>
          <w:lang w:val="de-DE"/>
        </w:rPr>
      </w:pPr>
      <w:proofErr w:type="spellStart"/>
      <w:r w:rsidRPr="008556AC">
        <w:rPr>
          <w:lang w:val="de-DE"/>
        </w:rPr>
        <w:lastRenderedPageBreak/>
        <w:t>Nexans</w:t>
      </w:r>
      <w:proofErr w:type="spellEnd"/>
      <w:r w:rsidRPr="008556AC">
        <w:rPr>
          <w:lang w:val="de-DE"/>
        </w:rPr>
        <w:t xml:space="preserve"> Deutschland GmbH</w:t>
      </w:r>
      <w:r w:rsidRPr="008556AC">
        <w:rPr>
          <w:lang w:val="de-DE"/>
        </w:rPr>
        <w:br/>
        <w:t xml:space="preserve">Marion </w:t>
      </w:r>
      <w:proofErr w:type="spellStart"/>
      <w:r w:rsidRPr="008556AC">
        <w:rPr>
          <w:lang w:val="de-DE"/>
        </w:rPr>
        <w:t>Gauler</w:t>
      </w:r>
      <w:proofErr w:type="spellEnd"/>
      <w:r w:rsidRPr="008556AC">
        <w:rPr>
          <w:lang w:val="de-DE"/>
        </w:rPr>
        <w:br/>
        <w:t>Kabelkamp 20</w:t>
      </w:r>
      <w:r w:rsidRPr="008556AC">
        <w:rPr>
          <w:lang w:val="de-DE"/>
        </w:rPr>
        <w:br/>
        <w:t>30179 Hannover</w:t>
      </w:r>
      <w:r w:rsidRPr="008556AC">
        <w:rPr>
          <w:lang w:val="de-DE"/>
        </w:rPr>
        <w:br/>
        <w:t>Telefon:</w:t>
      </w:r>
      <w:r w:rsidRPr="008556AC">
        <w:rPr>
          <w:lang w:val="de-DE"/>
        </w:rPr>
        <w:tab/>
        <w:t>+49 (0)511 676-2362</w:t>
      </w:r>
      <w:r w:rsidRPr="008556AC">
        <w:rPr>
          <w:lang w:val="de-DE"/>
        </w:rPr>
        <w:br/>
        <w:t>Fax:</w:t>
      </w:r>
      <w:r w:rsidRPr="008556AC">
        <w:rPr>
          <w:lang w:val="de-DE"/>
        </w:rPr>
        <w:tab/>
        <w:t>+49 (0)511 676-2480</w:t>
      </w:r>
      <w:r w:rsidRPr="008556AC">
        <w:rPr>
          <w:lang w:val="de-DE"/>
        </w:rPr>
        <w:br/>
        <w:t>E-Mail:</w:t>
      </w:r>
      <w:r w:rsidRPr="008556AC">
        <w:rPr>
          <w:lang w:val="de-DE"/>
        </w:rPr>
        <w:tab/>
      </w:r>
      <w:hyperlink r:id="rId10" w:history="1">
        <w:r w:rsidR="004A241B" w:rsidRPr="004A7098">
          <w:rPr>
            <w:rStyle w:val="Hyperlink"/>
            <w:lang w:val="de-DE"/>
          </w:rPr>
          <w:t>marion.gauler@nexans.com</w:t>
        </w:r>
      </w:hyperlink>
      <w:r w:rsidRPr="008556AC">
        <w:rPr>
          <w:lang w:val="de-DE"/>
        </w:rPr>
        <w:br/>
        <w:t>Internet:</w:t>
      </w:r>
      <w:r w:rsidRPr="008556AC">
        <w:rPr>
          <w:lang w:val="de-DE"/>
        </w:rPr>
        <w:tab/>
      </w:r>
      <w:hyperlink r:id="rId11" w:history="1">
        <w:r w:rsidRPr="008556AC">
          <w:rPr>
            <w:rStyle w:val="Hyperlink"/>
            <w:lang w:val="de-DE"/>
          </w:rPr>
          <w:t>www.nexans.de</w:t>
        </w:r>
      </w:hyperlink>
    </w:p>
    <w:p w:rsidR="004A241B" w:rsidRDefault="004A241B" w:rsidP="005640B1">
      <w:pPr>
        <w:pStyle w:val="TexteContacts"/>
        <w:tabs>
          <w:tab w:val="left" w:pos="851"/>
        </w:tabs>
        <w:spacing w:before="240"/>
        <w:rPr>
          <w:rStyle w:val="Hyperlink"/>
          <w:lang w:val="de-DE"/>
        </w:rPr>
      </w:pPr>
      <w:r w:rsidRPr="004A241B">
        <w:rPr>
          <w:lang w:val="de-DE"/>
        </w:rPr>
        <w:t>WKN AG</w:t>
      </w:r>
      <w:r>
        <w:rPr>
          <w:lang w:val="de-DE"/>
        </w:rPr>
        <w:br/>
      </w:r>
      <w:r w:rsidRPr="00E951DA">
        <w:rPr>
          <w:lang w:val="de-DE"/>
        </w:rPr>
        <w:t>Catrin Petersen</w:t>
      </w:r>
      <w:r w:rsidRPr="00E951DA">
        <w:rPr>
          <w:lang w:val="de-DE"/>
        </w:rPr>
        <w:br/>
      </w:r>
      <w:r w:rsidRPr="004A241B">
        <w:rPr>
          <w:lang w:val="de-DE"/>
        </w:rPr>
        <w:t>Haus der Zukunftsenergien</w:t>
      </w:r>
      <w:r>
        <w:rPr>
          <w:lang w:val="de-DE"/>
        </w:rPr>
        <w:br/>
      </w:r>
      <w:r w:rsidRPr="004A241B">
        <w:rPr>
          <w:lang w:val="de-DE"/>
        </w:rPr>
        <w:t>Otto-Hahn-Straße 12 – 16</w:t>
      </w:r>
      <w:r>
        <w:rPr>
          <w:lang w:val="de-DE"/>
        </w:rPr>
        <w:br/>
      </w:r>
      <w:r w:rsidRPr="004A241B">
        <w:rPr>
          <w:lang w:val="de-DE"/>
        </w:rPr>
        <w:t>25813 Husum</w:t>
      </w:r>
      <w:r w:rsidRPr="004A241B">
        <w:rPr>
          <w:lang w:val="de-DE"/>
        </w:rPr>
        <w:br/>
        <w:t>Tel</w:t>
      </w:r>
      <w:r>
        <w:rPr>
          <w:lang w:val="de-DE"/>
        </w:rPr>
        <w:t>efon:</w:t>
      </w:r>
      <w:r>
        <w:rPr>
          <w:lang w:val="de-DE"/>
        </w:rPr>
        <w:tab/>
        <w:t>+49 (</w:t>
      </w:r>
      <w:r w:rsidRPr="004A241B">
        <w:rPr>
          <w:lang w:val="de-DE"/>
        </w:rPr>
        <w:t>0</w:t>
      </w:r>
      <w:r>
        <w:rPr>
          <w:lang w:val="de-DE"/>
        </w:rPr>
        <w:t>)</w:t>
      </w:r>
      <w:r w:rsidRPr="004A241B">
        <w:rPr>
          <w:lang w:val="de-DE"/>
        </w:rPr>
        <w:t>4841 8944 100</w:t>
      </w:r>
      <w:r>
        <w:rPr>
          <w:lang w:val="de-DE"/>
        </w:rPr>
        <w:br/>
      </w:r>
      <w:r w:rsidRPr="004A241B">
        <w:rPr>
          <w:lang w:val="de-DE"/>
        </w:rPr>
        <w:t>Fax</w:t>
      </w:r>
      <w:r>
        <w:rPr>
          <w:lang w:val="de-DE"/>
        </w:rPr>
        <w:t>:</w:t>
      </w:r>
      <w:r>
        <w:rPr>
          <w:lang w:val="de-DE"/>
        </w:rPr>
        <w:tab/>
        <w:t>+49 (</w:t>
      </w:r>
      <w:r w:rsidRPr="004A241B">
        <w:rPr>
          <w:lang w:val="de-DE"/>
        </w:rPr>
        <w:t>0</w:t>
      </w:r>
      <w:r>
        <w:rPr>
          <w:lang w:val="de-DE"/>
        </w:rPr>
        <w:t>)</w:t>
      </w:r>
      <w:r w:rsidRPr="004A241B">
        <w:rPr>
          <w:lang w:val="de-DE"/>
        </w:rPr>
        <w:t>4841 89 44 225</w:t>
      </w:r>
      <w:r>
        <w:rPr>
          <w:lang w:val="de-DE"/>
        </w:rPr>
        <w:br/>
        <w:t>E-Mail:</w:t>
      </w:r>
      <w:r>
        <w:rPr>
          <w:lang w:val="de-DE"/>
        </w:rPr>
        <w:tab/>
      </w:r>
      <w:hyperlink r:id="rId12" w:history="1">
        <w:r w:rsidRPr="004A7098">
          <w:rPr>
            <w:rStyle w:val="Hyperlink"/>
            <w:lang w:val="de-DE"/>
          </w:rPr>
          <w:t>catrin.petersen@wkn-ag.de</w:t>
        </w:r>
      </w:hyperlink>
      <w:r>
        <w:rPr>
          <w:lang w:val="de-DE"/>
        </w:rPr>
        <w:br/>
        <w:t>Internet:</w:t>
      </w:r>
      <w:r>
        <w:rPr>
          <w:lang w:val="de-DE"/>
        </w:rPr>
        <w:tab/>
      </w:r>
      <w:hyperlink r:id="rId13" w:history="1">
        <w:r w:rsidRPr="004A7098">
          <w:rPr>
            <w:rStyle w:val="Hyperlink"/>
            <w:lang w:val="de-DE"/>
          </w:rPr>
          <w:t>www.wkn-ag.de</w:t>
        </w:r>
      </w:hyperlink>
    </w:p>
    <w:p w:rsidR="00117831" w:rsidRPr="00117831" w:rsidRDefault="00117831" w:rsidP="005640B1">
      <w:pPr>
        <w:pStyle w:val="TexteContacts"/>
        <w:tabs>
          <w:tab w:val="left" w:pos="851"/>
        </w:tabs>
        <w:spacing w:before="240"/>
        <w:rPr>
          <w:lang w:val="de-DE"/>
        </w:rPr>
      </w:pPr>
      <w:r>
        <w:rPr>
          <w:rStyle w:val="Hyperlink"/>
          <w:u w:val="none"/>
          <w:lang w:val="de-DE"/>
        </w:rPr>
        <w:br w:type="column"/>
      </w:r>
      <w:proofErr w:type="spellStart"/>
      <w:r w:rsidRPr="00117831">
        <w:rPr>
          <w:lang w:val="de-DE"/>
        </w:rPr>
        <w:lastRenderedPageBreak/>
        <w:t>Press’n’Relations</w:t>
      </w:r>
      <w:proofErr w:type="spellEnd"/>
      <w:r w:rsidRPr="00117831">
        <w:rPr>
          <w:lang w:val="de-DE"/>
        </w:rPr>
        <w:t xml:space="preserve"> II GmbH</w:t>
      </w:r>
      <w:r w:rsidRPr="00117831">
        <w:rPr>
          <w:lang w:val="de-DE"/>
        </w:rPr>
        <w:br/>
      </w:r>
      <w:r w:rsidRPr="00117831">
        <w:t>Ralf Dunker</w:t>
      </w:r>
      <w:r w:rsidRPr="00117831">
        <w:br/>
      </w:r>
      <w:proofErr w:type="spellStart"/>
      <w:r w:rsidRPr="00117831">
        <w:t>Gräfstraße</w:t>
      </w:r>
      <w:proofErr w:type="spellEnd"/>
      <w:r w:rsidRPr="00117831">
        <w:t xml:space="preserve"> 66</w:t>
      </w:r>
      <w:r w:rsidRPr="00117831">
        <w:br/>
        <w:t>81241 München</w:t>
      </w:r>
      <w:r w:rsidRPr="00117831">
        <w:br/>
      </w:r>
      <w:proofErr w:type="spellStart"/>
      <w:r w:rsidRPr="00117831">
        <w:t>Telefon</w:t>
      </w:r>
      <w:proofErr w:type="spellEnd"/>
      <w:r w:rsidRPr="00117831">
        <w:t>:</w:t>
      </w:r>
      <w:r w:rsidRPr="00117831">
        <w:tab/>
        <w:t>+49 (0)89 5404722-11</w:t>
      </w:r>
      <w:r w:rsidRPr="00117831">
        <w:br/>
        <w:t>Fax:</w:t>
      </w:r>
      <w:r w:rsidRPr="00117831">
        <w:tab/>
        <w:t>+49 (0)89 5404722-29</w:t>
      </w:r>
      <w:r w:rsidRPr="00117831">
        <w:br/>
        <w:t>E-Mail:</w:t>
      </w:r>
      <w:r w:rsidRPr="00117831">
        <w:tab/>
      </w:r>
      <w:hyperlink r:id="rId14" w:history="1">
        <w:r w:rsidRPr="00117831">
          <w:rPr>
            <w:lang w:val="de-DE"/>
          </w:rPr>
          <w:t>du@press-n-relations.de</w:t>
        </w:r>
      </w:hyperlink>
      <w:r w:rsidRPr="00117831">
        <w:br/>
        <w:t>Internet:</w:t>
      </w:r>
      <w:r w:rsidRPr="00117831">
        <w:tab/>
      </w:r>
      <w:hyperlink r:id="rId15" w:history="1">
        <w:r w:rsidRPr="00117831">
          <w:rPr>
            <w:lang w:val="de-DE"/>
          </w:rPr>
          <w:t>www.press-n-relations.de</w:t>
        </w:r>
      </w:hyperlink>
    </w:p>
    <w:p w:rsidR="0025194F" w:rsidRPr="006C31E2" w:rsidRDefault="0025194F" w:rsidP="005640B1">
      <w:pPr>
        <w:pStyle w:val="TexteContacts"/>
        <w:tabs>
          <w:tab w:val="left" w:pos="851"/>
        </w:tabs>
        <w:spacing w:before="240"/>
        <w:rPr>
          <w:color w:val="000000" w:themeColor="hyperlink"/>
          <w:lang w:val="de-DE"/>
        </w:rPr>
      </w:pPr>
      <w:r w:rsidRPr="006C31E2">
        <w:rPr>
          <w:rStyle w:val="Hyperlink"/>
          <w:u w:val="none"/>
          <w:lang w:val="de-DE"/>
        </w:rPr>
        <w:t>CEE Group</w:t>
      </w:r>
      <w:r w:rsidRPr="006C31E2">
        <w:rPr>
          <w:rStyle w:val="Hyperlink"/>
          <w:u w:val="none"/>
          <w:lang w:val="de-DE"/>
        </w:rPr>
        <w:br/>
        <w:t>Alexander Stier</w:t>
      </w:r>
      <w:r w:rsidRPr="006C31E2">
        <w:rPr>
          <w:rStyle w:val="Hyperlink"/>
          <w:u w:val="none"/>
          <w:lang w:val="de-DE"/>
        </w:rPr>
        <w:br/>
      </w:r>
      <w:r w:rsidR="006948F3">
        <w:t xml:space="preserve">St. </w:t>
      </w:r>
      <w:proofErr w:type="spellStart"/>
      <w:r w:rsidR="006948F3">
        <w:t>Petri</w:t>
      </w:r>
      <w:proofErr w:type="spellEnd"/>
      <w:r w:rsidR="006948F3">
        <w:t xml:space="preserve"> Hof</w:t>
      </w:r>
      <w:r w:rsidR="006948F3">
        <w:br/>
      </w:r>
      <w:proofErr w:type="spellStart"/>
      <w:r w:rsidRPr="006C31E2">
        <w:rPr>
          <w:rStyle w:val="Hyperlink"/>
          <w:u w:val="none"/>
          <w:lang w:val="de-DE"/>
        </w:rPr>
        <w:t>Speersort</w:t>
      </w:r>
      <w:proofErr w:type="spellEnd"/>
      <w:r w:rsidRPr="006C31E2">
        <w:rPr>
          <w:rStyle w:val="Hyperlink"/>
          <w:u w:val="none"/>
          <w:lang w:val="de-DE"/>
        </w:rPr>
        <w:t xml:space="preserve"> 10</w:t>
      </w:r>
      <w:r w:rsidRPr="006C31E2">
        <w:rPr>
          <w:rStyle w:val="Hyperlink"/>
          <w:u w:val="none"/>
          <w:lang w:val="de-DE"/>
        </w:rPr>
        <w:br/>
        <w:t>20095 Hamburg</w:t>
      </w:r>
      <w:r w:rsidRPr="006C31E2">
        <w:rPr>
          <w:rStyle w:val="Hyperlink"/>
          <w:u w:val="none"/>
          <w:lang w:val="de-DE"/>
        </w:rPr>
        <w:br/>
        <w:t>Telefon:</w:t>
      </w:r>
      <w:r w:rsidRPr="006C31E2">
        <w:rPr>
          <w:rStyle w:val="Hyperlink"/>
          <w:u w:val="none"/>
          <w:lang w:val="de-DE"/>
        </w:rPr>
        <w:tab/>
        <w:t>+49 (0)40 688 788 62</w:t>
      </w:r>
      <w:r w:rsidRPr="006C31E2">
        <w:rPr>
          <w:rStyle w:val="Hyperlink"/>
          <w:u w:val="none"/>
          <w:lang w:val="de-DE"/>
        </w:rPr>
        <w:br/>
        <w:t>Fax:</w:t>
      </w:r>
      <w:r w:rsidRPr="006C31E2">
        <w:rPr>
          <w:rStyle w:val="Hyperlink"/>
          <w:u w:val="none"/>
          <w:lang w:val="de-DE"/>
        </w:rPr>
        <w:tab/>
        <w:t>+49 (0)40 688 788 70</w:t>
      </w:r>
      <w:r w:rsidRPr="006C31E2">
        <w:rPr>
          <w:rStyle w:val="Hyperlink"/>
          <w:u w:val="none"/>
          <w:lang w:val="de-DE"/>
        </w:rPr>
        <w:br/>
        <w:t>E-Mail:</w:t>
      </w:r>
      <w:r w:rsidRPr="006C31E2">
        <w:rPr>
          <w:rStyle w:val="Hyperlink"/>
          <w:u w:val="none"/>
          <w:lang w:val="de-DE"/>
        </w:rPr>
        <w:tab/>
      </w:r>
      <w:hyperlink r:id="rId16" w:history="1">
        <w:r w:rsidR="006C31E2" w:rsidRPr="007F5D88">
          <w:rPr>
            <w:rStyle w:val="Hyperlink"/>
            <w:lang w:val="de-DE"/>
          </w:rPr>
          <w:t>stier@lampe-equity.d</w:t>
        </w:r>
        <w:r w:rsidR="006C31E2" w:rsidRPr="006C31E2">
          <w:rPr>
            <w:rStyle w:val="Hyperlink"/>
            <w:lang w:val="de-DE"/>
          </w:rPr>
          <w:t>e</w:t>
        </w:r>
      </w:hyperlink>
      <w:r w:rsidRPr="006C31E2">
        <w:rPr>
          <w:rStyle w:val="Hyperlink"/>
          <w:u w:val="none"/>
          <w:lang w:val="de-DE"/>
        </w:rPr>
        <w:br/>
        <w:t>Internet:</w:t>
      </w:r>
      <w:r w:rsidRPr="006C31E2">
        <w:rPr>
          <w:rStyle w:val="Hyperlink"/>
          <w:u w:val="none"/>
          <w:lang w:val="de-DE"/>
        </w:rPr>
        <w:tab/>
      </w:r>
      <w:hyperlink r:id="rId17" w:history="1">
        <w:r w:rsidR="006C31E2" w:rsidRPr="006C31E2">
          <w:rPr>
            <w:rStyle w:val="Hyperlink"/>
            <w:lang w:val="de-DE"/>
          </w:rPr>
          <w:t>www.cee-group.de</w:t>
        </w:r>
      </w:hyperlink>
      <w:bookmarkEnd w:id="0"/>
    </w:p>
    <w:sectPr w:rsidR="0025194F" w:rsidRPr="006C31E2" w:rsidSect="00117831">
      <w:type w:val="continuous"/>
      <w:pgSz w:w="11906" w:h="16838" w:code="9"/>
      <w:pgMar w:top="369" w:right="1191" w:bottom="2269" w:left="1191" w:header="369" w:footer="567" w:gutter="0"/>
      <w:cols w:num="2" w:space="2836" w:equalWidth="0">
        <w:col w:w="4338" w:space="567"/>
        <w:col w:w="4619"/>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A0D" w:rsidRDefault="004F4A0D" w:rsidP="00BB63D0">
      <w:r>
        <w:separator/>
      </w:r>
    </w:p>
  </w:endnote>
  <w:endnote w:type="continuationSeparator" w:id="0">
    <w:p w:rsidR="004F4A0D" w:rsidRDefault="004F4A0D" w:rsidP="00BB6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A0D" w:rsidRDefault="004F4A0D" w:rsidP="00BB63D0">
      <w:r>
        <w:separator/>
      </w:r>
    </w:p>
  </w:footnote>
  <w:footnote w:type="continuationSeparator" w:id="0">
    <w:p w:rsidR="004F4A0D" w:rsidRDefault="004F4A0D" w:rsidP="00BB63D0">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ier, Alexander">
    <w15:presenceInfo w15:providerId="None" w15:userId="Stier, Alexander"/>
  </w15:person>
  <w15:person w15:author="Willmer, Lena">
    <w15:presenceInfo w15:providerId="AD" w15:userId="S-1-5-21-842925246-1214440339-1177238915-57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28B"/>
    <w:rsid w:val="00006695"/>
    <w:rsid w:val="00037D24"/>
    <w:rsid w:val="00043471"/>
    <w:rsid w:val="00051B60"/>
    <w:rsid w:val="0005203F"/>
    <w:rsid w:val="00060B80"/>
    <w:rsid w:val="00072D9D"/>
    <w:rsid w:val="000971EF"/>
    <w:rsid w:val="000A7092"/>
    <w:rsid w:val="00117831"/>
    <w:rsid w:val="00194843"/>
    <w:rsid w:val="001A3EDE"/>
    <w:rsid w:val="001D3547"/>
    <w:rsid w:val="001D6A10"/>
    <w:rsid w:val="00205737"/>
    <w:rsid w:val="00231111"/>
    <w:rsid w:val="00247776"/>
    <w:rsid w:val="0025194F"/>
    <w:rsid w:val="0025432B"/>
    <w:rsid w:val="002571BD"/>
    <w:rsid w:val="00272157"/>
    <w:rsid w:val="00283C19"/>
    <w:rsid w:val="00290562"/>
    <w:rsid w:val="00297E95"/>
    <w:rsid w:val="002B6C66"/>
    <w:rsid w:val="002C382F"/>
    <w:rsid w:val="002F409C"/>
    <w:rsid w:val="00316C7E"/>
    <w:rsid w:val="003561A5"/>
    <w:rsid w:val="003C1731"/>
    <w:rsid w:val="003D19B8"/>
    <w:rsid w:val="003E6DA0"/>
    <w:rsid w:val="00427E26"/>
    <w:rsid w:val="00460ED9"/>
    <w:rsid w:val="004612D1"/>
    <w:rsid w:val="004641E2"/>
    <w:rsid w:val="00473D72"/>
    <w:rsid w:val="00475D57"/>
    <w:rsid w:val="004A241B"/>
    <w:rsid w:val="004E0AE2"/>
    <w:rsid w:val="004F46B5"/>
    <w:rsid w:val="004F4A0D"/>
    <w:rsid w:val="00530BEB"/>
    <w:rsid w:val="00543DCA"/>
    <w:rsid w:val="005640B1"/>
    <w:rsid w:val="00581C12"/>
    <w:rsid w:val="00591AD5"/>
    <w:rsid w:val="005A38A9"/>
    <w:rsid w:val="005C697C"/>
    <w:rsid w:val="005E4CE5"/>
    <w:rsid w:val="006001DC"/>
    <w:rsid w:val="00600319"/>
    <w:rsid w:val="00614ACD"/>
    <w:rsid w:val="0062240D"/>
    <w:rsid w:val="0063214D"/>
    <w:rsid w:val="00633C32"/>
    <w:rsid w:val="00655DEA"/>
    <w:rsid w:val="0066062D"/>
    <w:rsid w:val="00667BAC"/>
    <w:rsid w:val="00691B2B"/>
    <w:rsid w:val="006948F3"/>
    <w:rsid w:val="006C31E2"/>
    <w:rsid w:val="006C405B"/>
    <w:rsid w:val="006D3E06"/>
    <w:rsid w:val="007162B4"/>
    <w:rsid w:val="00734AD5"/>
    <w:rsid w:val="00740C61"/>
    <w:rsid w:val="007411C7"/>
    <w:rsid w:val="00762941"/>
    <w:rsid w:val="007729B1"/>
    <w:rsid w:val="007850D1"/>
    <w:rsid w:val="007A2D83"/>
    <w:rsid w:val="007E5A13"/>
    <w:rsid w:val="007F265F"/>
    <w:rsid w:val="008269AA"/>
    <w:rsid w:val="00841C83"/>
    <w:rsid w:val="008556AC"/>
    <w:rsid w:val="00876D99"/>
    <w:rsid w:val="008803AE"/>
    <w:rsid w:val="008C59C9"/>
    <w:rsid w:val="008D33C1"/>
    <w:rsid w:val="008D4586"/>
    <w:rsid w:val="008E49D2"/>
    <w:rsid w:val="00914E35"/>
    <w:rsid w:val="009463F3"/>
    <w:rsid w:val="0095609A"/>
    <w:rsid w:val="00967E61"/>
    <w:rsid w:val="00987275"/>
    <w:rsid w:val="009F0276"/>
    <w:rsid w:val="00A042B8"/>
    <w:rsid w:val="00A13487"/>
    <w:rsid w:val="00A21AFF"/>
    <w:rsid w:val="00A43585"/>
    <w:rsid w:val="00A45009"/>
    <w:rsid w:val="00AA770D"/>
    <w:rsid w:val="00AC4332"/>
    <w:rsid w:val="00AE19B8"/>
    <w:rsid w:val="00AE328B"/>
    <w:rsid w:val="00AF502C"/>
    <w:rsid w:val="00B04C0F"/>
    <w:rsid w:val="00B36D62"/>
    <w:rsid w:val="00BB63D0"/>
    <w:rsid w:val="00BD0F32"/>
    <w:rsid w:val="00BD4E94"/>
    <w:rsid w:val="00BE6C32"/>
    <w:rsid w:val="00C2116D"/>
    <w:rsid w:val="00C21F25"/>
    <w:rsid w:val="00C45E32"/>
    <w:rsid w:val="00CA0702"/>
    <w:rsid w:val="00CD2F55"/>
    <w:rsid w:val="00D21A4C"/>
    <w:rsid w:val="00D2674D"/>
    <w:rsid w:val="00D329AE"/>
    <w:rsid w:val="00D64A2A"/>
    <w:rsid w:val="00D71B95"/>
    <w:rsid w:val="00DA63AC"/>
    <w:rsid w:val="00DB742C"/>
    <w:rsid w:val="00DC6382"/>
    <w:rsid w:val="00DD7783"/>
    <w:rsid w:val="00DE4266"/>
    <w:rsid w:val="00DE499A"/>
    <w:rsid w:val="00DF0F4A"/>
    <w:rsid w:val="00DF3A19"/>
    <w:rsid w:val="00E4038A"/>
    <w:rsid w:val="00E5103D"/>
    <w:rsid w:val="00E76F0F"/>
    <w:rsid w:val="00E80C7F"/>
    <w:rsid w:val="00E814F1"/>
    <w:rsid w:val="00E84321"/>
    <w:rsid w:val="00E951DA"/>
    <w:rsid w:val="00EE405F"/>
    <w:rsid w:val="00EF3ED3"/>
    <w:rsid w:val="00EF6A25"/>
    <w:rsid w:val="00F15366"/>
    <w:rsid w:val="00F56D97"/>
    <w:rsid w:val="00FB0925"/>
    <w:rsid w:val="00FC67CC"/>
    <w:rsid w:val="00FD591D"/>
    <w:rsid w:val="00FE22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71B95"/>
    <w:pPr>
      <w:spacing w:line="260" w:lineRule="atLeast"/>
    </w:pPr>
    <w:rPr>
      <w:color w:val="000000" w:themeColor="text1"/>
    </w:rPr>
  </w:style>
  <w:style w:type="paragraph" w:styleId="berschrift1">
    <w:name w:val="heading 1"/>
    <w:basedOn w:val="Standard"/>
    <w:next w:val="Standard"/>
    <w:link w:val="berschrift1Zchn"/>
    <w:uiPriority w:val="9"/>
    <w:rsid w:val="004F46B5"/>
    <w:pPr>
      <w:keepNext/>
      <w:keepLines/>
      <w:spacing w:after="120" w:line="440" w:lineRule="atLeast"/>
      <w:outlineLvl w:val="0"/>
    </w:pPr>
    <w:rPr>
      <w:rFonts w:asciiTheme="majorHAnsi" w:eastAsiaTheme="majorEastAsia" w:hAnsiTheme="majorHAnsi" w:cstheme="majorBidi"/>
      <w:bCs/>
      <w:caps/>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E405F"/>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633C3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33C32"/>
    <w:rPr>
      <w:rFonts w:ascii="Tahoma" w:hAnsi="Tahoma" w:cs="Tahoma"/>
      <w:sz w:val="16"/>
      <w:szCs w:val="16"/>
    </w:rPr>
  </w:style>
  <w:style w:type="paragraph" w:customStyle="1" w:styleId="Titredudocument">
    <w:name w:val="Titre du document"/>
    <w:basedOn w:val="Standard"/>
    <w:qFormat/>
    <w:rsid w:val="00D71B95"/>
    <w:pPr>
      <w:spacing w:after="420" w:line="288" w:lineRule="atLeast"/>
    </w:pPr>
    <w:rPr>
      <w:b/>
      <w:caps/>
      <w:color w:val="848689" w:themeColor="background2"/>
      <w:sz w:val="24"/>
    </w:rPr>
  </w:style>
  <w:style w:type="character" w:customStyle="1" w:styleId="berschrift1Zchn">
    <w:name w:val="Überschrift 1 Zchn"/>
    <w:basedOn w:val="Absatz-Standardschriftart"/>
    <w:link w:val="berschrift1"/>
    <w:uiPriority w:val="9"/>
    <w:rsid w:val="004F46B5"/>
    <w:rPr>
      <w:rFonts w:asciiTheme="majorHAnsi" w:eastAsiaTheme="majorEastAsia" w:hAnsiTheme="majorHAnsi" w:cstheme="majorBidi"/>
      <w:bCs/>
      <w:caps/>
      <w:sz w:val="32"/>
      <w:szCs w:val="28"/>
    </w:rPr>
  </w:style>
  <w:style w:type="paragraph" w:customStyle="1" w:styleId="Texteintroduction">
    <w:name w:val="Texte introduction"/>
    <w:basedOn w:val="Standard"/>
    <w:qFormat/>
    <w:rsid w:val="0066062D"/>
    <w:pPr>
      <w:spacing w:after="480"/>
    </w:pPr>
    <w:rPr>
      <w:lang w:val="en-US"/>
    </w:rPr>
  </w:style>
  <w:style w:type="paragraph" w:customStyle="1" w:styleId="Textedesaisie">
    <w:name w:val="Texte de saisie"/>
    <w:basedOn w:val="Standard"/>
    <w:qFormat/>
    <w:rsid w:val="007A2D83"/>
    <w:pPr>
      <w:jc w:val="both"/>
    </w:pPr>
  </w:style>
  <w:style w:type="paragraph" w:customStyle="1" w:styleId="TexteContacts">
    <w:name w:val="Texte Contacts"/>
    <w:basedOn w:val="Standard"/>
    <w:qFormat/>
    <w:rsid w:val="0066062D"/>
    <w:pPr>
      <w:tabs>
        <w:tab w:val="left" w:pos="3742"/>
      </w:tabs>
      <w:spacing w:line="240" w:lineRule="atLeast"/>
    </w:pPr>
    <w:rPr>
      <w:sz w:val="18"/>
    </w:rPr>
  </w:style>
  <w:style w:type="paragraph" w:customStyle="1" w:styleId="TitreAbout">
    <w:name w:val="Titre About"/>
    <w:basedOn w:val="TexteAbout"/>
    <w:qFormat/>
    <w:rsid w:val="00D71B95"/>
    <w:pPr>
      <w:pBdr>
        <w:top w:val="single" w:sz="8" w:space="10" w:color="E41F18" w:themeColor="text2"/>
      </w:pBdr>
      <w:spacing w:before="220" w:after="120"/>
    </w:pPr>
    <w:rPr>
      <w:b/>
    </w:rPr>
  </w:style>
  <w:style w:type="paragraph" w:customStyle="1" w:styleId="TitreContacts">
    <w:name w:val="Titre Contacts"/>
    <w:basedOn w:val="TexteContacts"/>
    <w:qFormat/>
    <w:rsid w:val="0066062D"/>
    <w:pPr>
      <w:spacing w:before="360" w:after="120"/>
    </w:pPr>
    <w:rPr>
      <w:b/>
      <w:color w:val="848689" w:themeColor="background2"/>
    </w:rPr>
  </w:style>
  <w:style w:type="paragraph" w:customStyle="1" w:styleId="TexteAbout">
    <w:name w:val="Texte About"/>
    <w:basedOn w:val="Standard"/>
    <w:qFormat/>
    <w:rsid w:val="0066062D"/>
    <w:pPr>
      <w:spacing w:line="240" w:lineRule="atLeast"/>
      <w:jc w:val="both"/>
    </w:pPr>
    <w:rPr>
      <w:sz w:val="18"/>
    </w:rPr>
  </w:style>
  <w:style w:type="character" w:customStyle="1" w:styleId="Textebold">
    <w:name w:val="Texte bold"/>
    <w:basedOn w:val="Absatz-Standardschriftart"/>
    <w:uiPriority w:val="1"/>
    <w:qFormat/>
    <w:rsid w:val="00C21F25"/>
    <w:rPr>
      <w:b/>
    </w:rPr>
  </w:style>
  <w:style w:type="character" w:styleId="Hyperlink">
    <w:name w:val="Hyperlink"/>
    <w:basedOn w:val="Absatz-Standardschriftart"/>
    <w:uiPriority w:val="99"/>
    <w:unhideWhenUsed/>
    <w:rsid w:val="0066062D"/>
    <w:rPr>
      <w:color w:val="000000" w:themeColor="hyperlink"/>
      <w:u w:val="single"/>
    </w:rPr>
  </w:style>
  <w:style w:type="character" w:customStyle="1" w:styleId="Textesoulign">
    <w:name w:val="Texte souligné"/>
    <w:basedOn w:val="Absatz-Standardschriftart"/>
    <w:uiPriority w:val="1"/>
    <w:qFormat/>
    <w:rsid w:val="00290562"/>
    <w:rPr>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71B95"/>
    <w:pPr>
      <w:spacing w:line="260" w:lineRule="atLeast"/>
    </w:pPr>
    <w:rPr>
      <w:color w:val="000000" w:themeColor="text1"/>
    </w:rPr>
  </w:style>
  <w:style w:type="paragraph" w:styleId="berschrift1">
    <w:name w:val="heading 1"/>
    <w:basedOn w:val="Standard"/>
    <w:next w:val="Standard"/>
    <w:link w:val="berschrift1Zchn"/>
    <w:uiPriority w:val="9"/>
    <w:rsid w:val="004F46B5"/>
    <w:pPr>
      <w:keepNext/>
      <w:keepLines/>
      <w:spacing w:after="120" w:line="440" w:lineRule="atLeast"/>
      <w:outlineLvl w:val="0"/>
    </w:pPr>
    <w:rPr>
      <w:rFonts w:asciiTheme="majorHAnsi" w:eastAsiaTheme="majorEastAsia" w:hAnsiTheme="majorHAnsi" w:cstheme="majorBidi"/>
      <w:bCs/>
      <w:caps/>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E405F"/>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633C3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33C32"/>
    <w:rPr>
      <w:rFonts w:ascii="Tahoma" w:hAnsi="Tahoma" w:cs="Tahoma"/>
      <w:sz w:val="16"/>
      <w:szCs w:val="16"/>
    </w:rPr>
  </w:style>
  <w:style w:type="paragraph" w:customStyle="1" w:styleId="Titredudocument">
    <w:name w:val="Titre du document"/>
    <w:basedOn w:val="Standard"/>
    <w:qFormat/>
    <w:rsid w:val="00D71B95"/>
    <w:pPr>
      <w:spacing w:after="420" w:line="288" w:lineRule="atLeast"/>
    </w:pPr>
    <w:rPr>
      <w:b/>
      <w:caps/>
      <w:color w:val="848689" w:themeColor="background2"/>
      <w:sz w:val="24"/>
    </w:rPr>
  </w:style>
  <w:style w:type="character" w:customStyle="1" w:styleId="berschrift1Zchn">
    <w:name w:val="Überschrift 1 Zchn"/>
    <w:basedOn w:val="Absatz-Standardschriftart"/>
    <w:link w:val="berschrift1"/>
    <w:uiPriority w:val="9"/>
    <w:rsid w:val="004F46B5"/>
    <w:rPr>
      <w:rFonts w:asciiTheme="majorHAnsi" w:eastAsiaTheme="majorEastAsia" w:hAnsiTheme="majorHAnsi" w:cstheme="majorBidi"/>
      <w:bCs/>
      <w:caps/>
      <w:sz w:val="32"/>
      <w:szCs w:val="28"/>
    </w:rPr>
  </w:style>
  <w:style w:type="paragraph" w:customStyle="1" w:styleId="Texteintroduction">
    <w:name w:val="Texte introduction"/>
    <w:basedOn w:val="Standard"/>
    <w:qFormat/>
    <w:rsid w:val="0066062D"/>
    <w:pPr>
      <w:spacing w:after="480"/>
    </w:pPr>
    <w:rPr>
      <w:lang w:val="en-US"/>
    </w:rPr>
  </w:style>
  <w:style w:type="paragraph" w:customStyle="1" w:styleId="Textedesaisie">
    <w:name w:val="Texte de saisie"/>
    <w:basedOn w:val="Standard"/>
    <w:qFormat/>
    <w:rsid w:val="007A2D83"/>
    <w:pPr>
      <w:jc w:val="both"/>
    </w:pPr>
  </w:style>
  <w:style w:type="paragraph" w:customStyle="1" w:styleId="TexteContacts">
    <w:name w:val="Texte Contacts"/>
    <w:basedOn w:val="Standard"/>
    <w:qFormat/>
    <w:rsid w:val="0066062D"/>
    <w:pPr>
      <w:tabs>
        <w:tab w:val="left" w:pos="3742"/>
      </w:tabs>
      <w:spacing w:line="240" w:lineRule="atLeast"/>
    </w:pPr>
    <w:rPr>
      <w:sz w:val="18"/>
    </w:rPr>
  </w:style>
  <w:style w:type="paragraph" w:customStyle="1" w:styleId="TitreAbout">
    <w:name w:val="Titre About"/>
    <w:basedOn w:val="TexteAbout"/>
    <w:qFormat/>
    <w:rsid w:val="00D71B95"/>
    <w:pPr>
      <w:pBdr>
        <w:top w:val="single" w:sz="8" w:space="10" w:color="E41F18" w:themeColor="text2"/>
      </w:pBdr>
      <w:spacing w:before="220" w:after="120"/>
    </w:pPr>
    <w:rPr>
      <w:b/>
    </w:rPr>
  </w:style>
  <w:style w:type="paragraph" w:customStyle="1" w:styleId="TitreContacts">
    <w:name w:val="Titre Contacts"/>
    <w:basedOn w:val="TexteContacts"/>
    <w:qFormat/>
    <w:rsid w:val="0066062D"/>
    <w:pPr>
      <w:spacing w:before="360" w:after="120"/>
    </w:pPr>
    <w:rPr>
      <w:b/>
      <w:color w:val="848689" w:themeColor="background2"/>
    </w:rPr>
  </w:style>
  <w:style w:type="paragraph" w:customStyle="1" w:styleId="TexteAbout">
    <w:name w:val="Texte About"/>
    <w:basedOn w:val="Standard"/>
    <w:qFormat/>
    <w:rsid w:val="0066062D"/>
    <w:pPr>
      <w:spacing w:line="240" w:lineRule="atLeast"/>
      <w:jc w:val="both"/>
    </w:pPr>
    <w:rPr>
      <w:sz w:val="18"/>
    </w:rPr>
  </w:style>
  <w:style w:type="character" w:customStyle="1" w:styleId="Textebold">
    <w:name w:val="Texte bold"/>
    <w:basedOn w:val="Absatz-Standardschriftart"/>
    <w:uiPriority w:val="1"/>
    <w:qFormat/>
    <w:rsid w:val="00C21F25"/>
    <w:rPr>
      <w:b/>
    </w:rPr>
  </w:style>
  <w:style w:type="character" w:styleId="Hyperlink">
    <w:name w:val="Hyperlink"/>
    <w:basedOn w:val="Absatz-Standardschriftart"/>
    <w:uiPriority w:val="99"/>
    <w:unhideWhenUsed/>
    <w:rsid w:val="0066062D"/>
    <w:rPr>
      <w:color w:val="000000" w:themeColor="hyperlink"/>
      <w:u w:val="single"/>
    </w:rPr>
  </w:style>
  <w:style w:type="character" w:customStyle="1" w:styleId="Textesoulign">
    <w:name w:val="Texte souligné"/>
    <w:basedOn w:val="Absatz-Standardschriftart"/>
    <w:uiPriority w:val="1"/>
    <w:qFormat/>
    <w:rsid w:val="00290562"/>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479562">
      <w:bodyDiv w:val="1"/>
      <w:marLeft w:val="0"/>
      <w:marRight w:val="0"/>
      <w:marTop w:val="0"/>
      <w:marBottom w:val="0"/>
      <w:divBdr>
        <w:top w:val="none" w:sz="0" w:space="0" w:color="auto"/>
        <w:left w:val="none" w:sz="0" w:space="0" w:color="auto"/>
        <w:bottom w:val="none" w:sz="0" w:space="0" w:color="auto"/>
        <w:right w:val="none" w:sz="0" w:space="0" w:color="auto"/>
      </w:divBdr>
    </w:div>
    <w:div w:id="524757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xans.de" TargetMode="External"/><Relationship Id="rId13" Type="http://schemas.openxmlformats.org/officeDocument/2006/relationships/hyperlink" Target="http://www.wkn-ag.de"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catrin.petersen@wkn-ag.de" TargetMode="External"/><Relationship Id="rId17" Type="http://schemas.openxmlformats.org/officeDocument/2006/relationships/hyperlink" Target="http://www.cee-group.de" TargetMode="External"/><Relationship Id="rId2" Type="http://schemas.openxmlformats.org/officeDocument/2006/relationships/styles" Target="styles.xml"/><Relationship Id="rId16" Type="http://schemas.openxmlformats.org/officeDocument/2006/relationships/hyperlink" Target="mailto:stier@lampe-equity.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xans.de"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press-n-relations.de" TargetMode="External"/><Relationship Id="rId10" Type="http://schemas.openxmlformats.org/officeDocument/2006/relationships/hyperlink" Target="mailto:marion.gauler@nexans.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ee-group.de" TargetMode="External"/><Relationship Id="rId14" Type="http://schemas.openxmlformats.org/officeDocument/2006/relationships/hyperlink" Target="mailto:du@press-n-relations.de" TargetMode="External"/></Relationships>
</file>

<file path=word/theme/theme1.xml><?xml version="1.0" encoding="utf-8"?>
<a:theme xmlns:a="http://schemas.openxmlformats.org/drawingml/2006/main" name="Thème Office">
  <a:themeElements>
    <a:clrScheme name="NEXANS">
      <a:dk1>
        <a:sysClr val="windowText" lastClr="000000"/>
      </a:dk1>
      <a:lt1>
        <a:srgbClr val="FFFFFF"/>
      </a:lt1>
      <a:dk2>
        <a:srgbClr val="E41F18"/>
      </a:dk2>
      <a:lt2>
        <a:srgbClr val="848689"/>
      </a:lt2>
      <a:accent1>
        <a:srgbClr val="F39200"/>
      </a:accent1>
      <a:accent2>
        <a:srgbClr val="FFCE32"/>
      </a:accent2>
      <a:accent3>
        <a:srgbClr val="0C8FCB"/>
      </a:accent3>
      <a:accent4>
        <a:srgbClr val="5DC5EA"/>
      </a:accent4>
      <a:accent5>
        <a:srgbClr val="53B04B"/>
      </a:accent5>
      <a:accent6>
        <a:srgbClr val="BCCF00"/>
      </a:accent6>
      <a:hlink>
        <a:srgbClr val="000000"/>
      </a:hlink>
      <a:folHlink>
        <a:srgbClr val="00000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7AD721-DA38-46B4-8951-B34D54CB4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788</Words>
  <Characters>4969</Characters>
  <Application>Microsoft Office Word</Application>
  <DocSecurity>0</DocSecurity>
  <Lines>41</Lines>
  <Paragraphs>11</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NEXANS</vt:lpstr>
      <vt:lpstr/>
    </vt:vector>
  </TitlesOfParts>
  <Manager>NEXANS</Manager>
  <Company>NEXANS</Company>
  <LinksUpToDate>false</LinksUpToDate>
  <CharactersWithSpaces>5746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NEXANS</dc:title>
  <dc:subject>NEXANS</dc:subject>
  <dc:creator>Ralf Dunker</dc:creator>
  <cp:lastModifiedBy>Ralf Dunker</cp:lastModifiedBy>
  <cp:revision>6</cp:revision>
  <cp:lastPrinted>2016-10-19T11:46:00Z</cp:lastPrinted>
  <dcterms:created xsi:type="dcterms:W3CDTF">2016-10-20T22:35:00Z</dcterms:created>
  <dcterms:modified xsi:type="dcterms:W3CDTF">2016-10-20T22:42:00Z</dcterms:modified>
</cp:coreProperties>
</file>